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FA" w:rsidRDefault="00B773F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773FA" w:rsidRDefault="00B773FA">
      <w:pPr>
        <w:pStyle w:val="ConsPlusNormal"/>
        <w:jc w:val="both"/>
        <w:outlineLvl w:val="0"/>
      </w:pPr>
    </w:p>
    <w:p w:rsidR="00B773FA" w:rsidRDefault="00B773FA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B773FA" w:rsidRDefault="00B773FA">
      <w:pPr>
        <w:pStyle w:val="ConsPlusTitle"/>
        <w:jc w:val="center"/>
      </w:pPr>
    </w:p>
    <w:p w:rsidR="00B773FA" w:rsidRDefault="00B773FA">
      <w:pPr>
        <w:pStyle w:val="ConsPlusTitle"/>
        <w:jc w:val="center"/>
      </w:pPr>
      <w:r>
        <w:t>ПОСТАНОВЛЕНИЕ</w:t>
      </w:r>
    </w:p>
    <w:p w:rsidR="00B773FA" w:rsidRDefault="00B773FA">
      <w:pPr>
        <w:pStyle w:val="ConsPlusTitle"/>
        <w:jc w:val="center"/>
      </w:pPr>
      <w:r>
        <w:t>от 6 декабря 2019 г. N 467-п</w:t>
      </w:r>
      <w:bookmarkStart w:id="0" w:name="_GoBack"/>
      <w:bookmarkEnd w:id="0"/>
    </w:p>
    <w:p w:rsidR="00B773FA" w:rsidRDefault="00B773FA">
      <w:pPr>
        <w:pStyle w:val="ConsPlusTitle"/>
        <w:jc w:val="center"/>
      </w:pPr>
    </w:p>
    <w:p w:rsidR="00B773FA" w:rsidRDefault="00B773FA">
      <w:pPr>
        <w:pStyle w:val="ConsPlusTitle"/>
        <w:jc w:val="center"/>
      </w:pPr>
      <w:r>
        <w:t>ОБ АДРЕСНОЙ ИНВЕСТИЦИОННОЙ ПРОГРАММЕ ХАНТЫ-МАНСИЙСКОГО</w:t>
      </w:r>
    </w:p>
    <w:p w:rsidR="00B773FA" w:rsidRDefault="00B773FA">
      <w:pPr>
        <w:pStyle w:val="ConsPlusTitle"/>
        <w:jc w:val="center"/>
      </w:pPr>
      <w:r>
        <w:t>АВТОНОМНОГО ОКРУГА - ЮГРЫ НА 2020 ГОД И НА ПЛАНОВЫЙ ПЕРИОД</w:t>
      </w:r>
    </w:p>
    <w:p w:rsidR="00B773FA" w:rsidRDefault="00B773FA">
      <w:pPr>
        <w:pStyle w:val="ConsPlusTitle"/>
        <w:jc w:val="center"/>
      </w:pPr>
      <w:r>
        <w:t>2021 И 2022 ГОДОВ</w:t>
      </w:r>
    </w:p>
    <w:p w:rsidR="00B773FA" w:rsidRDefault="00B773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73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3FA" w:rsidRDefault="00B773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3FA" w:rsidRDefault="00B773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73FA" w:rsidRDefault="00B77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73FA" w:rsidRDefault="00B773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31.01.2020 </w:t>
            </w:r>
            <w:hyperlink r:id="rId5">
              <w:r>
                <w:rPr>
                  <w:color w:val="0000FF"/>
                </w:rPr>
                <w:t>N 20-п</w:t>
              </w:r>
            </w:hyperlink>
            <w:r>
              <w:rPr>
                <w:color w:val="392C69"/>
              </w:rPr>
              <w:t>,</w:t>
            </w:r>
          </w:p>
          <w:p w:rsidR="00B773FA" w:rsidRDefault="00B77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06.03.2020 </w:t>
            </w:r>
            <w:hyperlink r:id="rId6">
              <w:r>
                <w:rPr>
                  <w:color w:val="0000FF"/>
                </w:rPr>
                <w:t>N 70-п</w:t>
              </w:r>
            </w:hyperlink>
            <w:r>
              <w:rPr>
                <w:color w:val="392C69"/>
              </w:rPr>
              <w:t xml:space="preserve">, от 28.04.2020 </w:t>
            </w:r>
            <w:hyperlink r:id="rId7">
              <w:r>
                <w:rPr>
                  <w:color w:val="0000FF"/>
                </w:rPr>
                <w:t>N 166-п</w:t>
              </w:r>
            </w:hyperlink>
            <w:r>
              <w:rPr>
                <w:color w:val="392C69"/>
              </w:rPr>
              <w:t xml:space="preserve">, от 03.07.2020 </w:t>
            </w:r>
            <w:hyperlink r:id="rId8">
              <w:r>
                <w:rPr>
                  <w:color w:val="0000FF"/>
                </w:rPr>
                <w:t>N 270-п</w:t>
              </w:r>
            </w:hyperlink>
            <w:r>
              <w:rPr>
                <w:color w:val="392C69"/>
              </w:rPr>
              <w:t>,</w:t>
            </w:r>
          </w:p>
          <w:p w:rsidR="00B773FA" w:rsidRDefault="00B77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08.09.2020 </w:t>
            </w:r>
            <w:hyperlink r:id="rId9">
              <w:r>
                <w:rPr>
                  <w:color w:val="0000FF"/>
                </w:rPr>
                <w:t>N 380-п</w:t>
              </w:r>
            </w:hyperlink>
            <w:r>
              <w:rPr>
                <w:color w:val="392C69"/>
              </w:rPr>
              <w:t xml:space="preserve">, от 13.11.2020 </w:t>
            </w:r>
            <w:hyperlink r:id="rId10">
              <w:r>
                <w:rPr>
                  <w:color w:val="0000FF"/>
                </w:rPr>
                <w:t>N 502-п</w:t>
              </w:r>
            </w:hyperlink>
            <w:r>
              <w:rPr>
                <w:color w:val="392C69"/>
              </w:rPr>
              <w:t xml:space="preserve">, от 27.11.2020 </w:t>
            </w:r>
            <w:hyperlink r:id="rId11">
              <w:r>
                <w:rPr>
                  <w:color w:val="0000FF"/>
                </w:rPr>
                <w:t>N 524-п</w:t>
              </w:r>
            </w:hyperlink>
            <w:r>
              <w:rPr>
                <w:color w:val="392C69"/>
              </w:rPr>
              <w:t>,</w:t>
            </w:r>
          </w:p>
          <w:p w:rsidR="00B773FA" w:rsidRDefault="00B77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12">
              <w:r>
                <w:rPr>
                  <w:color w:val="0000FF"/>
                </w:rPr>
                <w:t>N 558-п</w:t>
              </w:r>
            </w:hyperlink>
            <w:r>
              <w:rPr>
                <w:color w:val="392C69"/>
              </w:rPr>
              <w:t xml:space="preserve">, от 21.12.2020 </w:t>
            </w:r>
            <w:hyperlink r:id="rId13">
              <w:r>
                <w:rPr>
                  <w:color w:val="0000FF"/>
                </w:rPr>
                <w:t>N 576-п</w:t>
              </w:r>
            </w:hyperlink>
            <w:r>
              <w:rPr>
                <w:color w:val="392C69"/>
              </w:rPr>
              <w:t xml:space="preserve">, от 25.12.2020 </w:t>
            </w:r>
            <w:hyperlink r:id="rId14">
              <w:r>
                <w:rPr>
                  <w:color w:val="0000FF"/>
                </w:rPr>
                <w:t>N 606-п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3FA" w:rsidRDefault="00B773FA">
            <w:pPr>
              <w:pStyle w:val="ConsPlusNormal"/>
            </w:pPr>
          </w:p>
        </w:tc>
      </w:tr>
    </w:tbl>
    <w:p w:rsidR="00B773FA" w:rsidRDefault="00B773FA">
      <w:pPr>
        <w:pStyle w:val="ConsPlusNormal"/>
        <w:jc w:val="both"/>
      </w:pPr>
    </w:p>
    <w:p w:rsidR="00B773FA" w:rsidRDefault="00B773FA">
      <w:pPr>
        <w:pStyle w:val="ConsPlusNormal"/>
        <w:ind w:firstLine="540"/>
        <w:jc w:val="both"/>
      </w:pPr>
      <w:r>
        <w:t xml:space="preserve">В соответствии с </w:t>
      </w:r>
      <w:hyperlink r:id="rId15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21 ноября 2019 года N 75-оз "О бюджете Ханты-Мансийского автономного округа - Югры на 2020 год и на плановый период 2021 и 2022 годов",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23 декабря 2010 года N 373-п "О Порядке формирования и реализации Адресной инвестиционной программы Ханты-Мансийского автономного округа - Югры" Правительство Ханты-Мансийского автономного округа - Югры постановляет:</w:t>
      </w:r>
    </w:p>
    <w:p w:rsidR="00B773FA" w:rsidRDefault="00B773FA">
      <w:pPr>
        <w:pStyle w:val="ConsPlusNormal"/>
        <w:spacing w:before="240"/>
        <w:ind w:firstLine="540"/>
        <w:jc w:val="both"/>
      </w:pPr>
      <w:r>
        <w:t xml:space="preserve">1. Утвердить прилагаемую Адресную инвестиционную </w:t>
      </w:r>
      <w:hyperlink w:anchor="P34">
        <w:r>
          <w:rPr>
            <w:color w:val="0000FF"/>
          </w:rPr>
          <w:t>программу</w:t>
        </w:r>
      </w:hyperlink>
      <w:r>
        <w:t xml:space="preserve"> Ханты-Мансийского автономного округа - Югры на 2020 год и на плановый период 2021 и 2022 годов.</w:t>
      </w:r>
    </w:p>
    <w:p w:rsidR="00B773FA" w:rsidRDefault="00B773FA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 1 января 2020 года.</w:t>
      </w:r>
    </w:p>
    <w:p w:rsidR="00B773FA" w:rsidRDefault="00B773FA">
      <w:pPr>
        <w:pStyle w:val="ConsPlusNormal"/>
        <w:jc w:val="both"/>
      </w:pPr>
    </w:p>
    <w:p w:rsidR="00B773FA" w:rsidRDefault="00B773FA">
      <w:pPr>
        <w:pStyle w:val="ConsPlusNormal"/>
        <w:jc w:val="right"/>
      </w:pPr>
      <w:r>
        <w:t>Губернатор</w:t>
      </w:r>
    </w:p>
    <w:p w:rsidR="00B773FA" w:rsidRDefault="00B773FA">
      <w:pPr>
        <w:pStyle w:val="ConsPlusNormal"/>
        <w:jc w:val="right"/>
      </w:pPr>
      <w:r>
        <w:t>Ханты-Мансийского</w:t>
      </w:r>
    </w:p>
    <w:p w:rsidR="00B773FA" w:rsidRDefault="00B773FA">
      <w:pPr>
        <w:pStyle w:val="ConsPlusNormal"/>
        <w:jc w:val="right"/>
      </w:pPr>
      <w:r>
        <w:t>автономного округа - Югры</w:t>
      </w:r>
    </w:p>
    <w:p w:rsidR="00B773FA" w:rsidRDefault="00B773FA">
      <w:pPr>
        <w:pStyle w:val="ConsPlusNormal"/>
        <w:jc w:val="right"/>
      </w:pPr>
      <w:r>
        <w:t>Н.В.КОМАРОВА</w:t>
      </w:r>
    </w:p>
    <w:p w:rsidR="00B773FA" w:rsidRDefault="00B773FA">
      <w:pPr>
        <w:pStyle w:val="ConsPlusNormal"/>
        <w:jc w:val="both"/>
      </w:pPr>
    </w:p>
    <w:p w:rsidR="00B773FA" w:rsidRDefault="00B773FA">
      <w:pPr>
        <w:pStyle w:val="ConsPlusNormal"/>
        <w:jc w:val="both"/>
      </w:pPr>
    </w:p>
    <w:p w:rsidR="00B773FA" w:rsidRDefault="00B773FA">
      <w:pPr>
        <w:pStyle w:val="ConsPlusNormal"/>
        <w:jc w:val="both"/>
      </w:pPr>
    </w:p>
    <w:p w:rsidR="00B773FA" w:rsidRDefault="00B773FA">
      <w:pPr>
        <w:pStyle w:val="ConsPlusNormal"/>
        <w:jc w:val="both"/>
      </w:pPr>
    </w:p>
    <w:p w:rsidR="00B773FA" w:rsidRDefault="00B773FA">
      <w:pPr>
        <w:pStyle w:val="ConsPlusNormal"/>
        <w:jc w:val="both"/>
      </w:pPr>
    </w:p>
    <w:p w:rsidR="00B773FA" w:rsidRDefault="00B773FA">
      <w:pPr>
        <w:pStyle w:val="ConsPlusNormal"/>
        <w:jc w:val="right"/>
        <w:outlineLvl w:val="0"/>
      </w:pPr>
      <w:r>
        <w:t>Приложение</w:t>
      </w:r>
    </w:p>
    <w:p w:rsidR="00B773FA" w:rsidRDefault="00B773FA">
      <w:pPr>
        <w:pStyle w:val="ConsPlusNormal"/>
        <w:jc w:val="right"/>
      </w:pPr>
      <w:r>
        <w:t>к постановлению Правительства</w:t>
      </w:r>
    </w:p>
    <w:p w:rsidR="00B773FA" w:rsidRDefault="00B773FA">
      <w:pPr>
        <w:pStyle w:val="ConsPlusNormal"/>
        <w:jc w:val="right"/>
      </w:pPr>
      <w:r>
        <w:t>Ханты-Мансийского</w:t>
      </w:r>
    </w:p>
    <w:p w:rsidR="00B773FA" w:rsidRDefault="00B773FA">
      <w:pPr>
        <w:pStyle w:val="ConsPlusNormal"/>
        <w:jc w:val="right"/>
      </w:pPr>
      <w:r>
        <w:t>автономного округа - Югры</w:t>
      </w:r>
    </w:p>
    <w:p w:rsidR="00B773FA" w:rsidRDefault="00B773FA">
      <w:pPr>
        <w:pStyle w:val="ConsPlusNormal"/>
        <w:jc w:val="right"/>
      </w:pPr>
      <w:r>
        <w:t>от 6 декабря 2019 года N 467-п</w:t>
      </w:r>
    </w:p>
    <w:p w:rsidR="00B773FA" w:rsidRDefault="00B773FA">
      <w:pPr>
        <w:pStyle w:val="ConsPlusNormal"/>
        <w:jc w:val="both"/>
      </w:pPr>
    </w:p>
    <w:p w:rsidR="00B773FA" w:rsidRDefault="00B773FA">
      <w:pPr>
        <w:pStyle w:val="ConsPlusTitle"/>
        <w:jc w:val="center"/>
      </w:pPr>
      <w:bookmarkStart w:id="1" w:name="P34"/>
      <w:bookmarkEnd w:id="1"/>
      <w:r>
        <w:t>АДРЕСНАЯ ИНВЕСТИЦИОННАЯ ПРОГРАММА</w:t>
      </w:r>
    </w:p>
    <w:p w:rsidR="00B773FA" w:rsidRDefault="00B773FA">
      <w:pPr>
        <w:pStyle w:val="ConsPlusTitle"/>
        <w:jc w:val="center"/>
      </w:pPr>
      <w:r>
        <w:t>ХАНТЫ-МАНСИЙСКОГО АВТОНОМНОГО ОКРУГА - ЮГРЫ НА 2020 ГОД</w:t>
      </w:r>
    </w:p>
    <w:p w:rsidR="00B773FA" w:rsidRDefault="00B773FA">
      <w:pPr>
        <w:pStyle w:val="ConsPlusTitle"/>
        <w:jc w:val="center"/>
      </w:pPr>
      <w:r>
        <w:t>И НА ПЛАНОВЫЙ ПЕРИОД 2021 И 2022 ГОДОВ</w:t>
      </w:r>
    </w:p>
    <w:p w:rsidR="00B773FA" w:rsidRDefault="00B773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73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3FA" w:rsidRDefault="00B773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3FA" w:rsidRDefault="00B773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73FA" w:rsidRDefault="00B773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73FA" w:rsidRDefault="00B773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13.11.2020 </w:t>
            </w:r>
            <w:hyperlink r:id="rId17">
              <w:r>
                <w:rPr>
                  <w:color w:val="0000FF"/>
                </w:rPr>
                <w:t>N 502-п</w:t>
              </w:r>
            </w:hyperlink>
            <w:r>
              <w:rPr>
                <w:color w:val="392C69"/>
              </w:rPr>
              <w:t>,</w:t>
            </w:r>
          </w:p>
          <w:p w:rsidR="00B773FA" w:rsidRDefault="00B77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27.11.2020 </w:t>
            </w:r>
            <w:hyperlink r:id="rId18">
              <w:r>
                <w:rPr>
                  <w:color w:val="0000FF"/>
                </w:rPr>
                <w:t>N 524-п</w:t>
              </w:r>
            </w:hyperlink>
            <w:r>
              <w:rPr>
                <w:color w:val="392C69"/>
              </w:rPr>
              <w:t xml:space="preserve">, от 10.12.2020 </w:t>
            </w:r>
            <w:hyperlink r:id="rId19">
              <w:r>
                <w:rPr>
                  <w:color w:val="0000FF"/>
                </w:rPr>
                <w:t>N 558-п</w:t>
              </w:r>
            </w:hyperlink>
            <w:r>
              <w:rPr>
                <w:color w:val="392C69"/>
              </w:rPr>
              <w:t xml:space="preserve">, от 21.12.2020 </w:t>
            </w:r>
            <w:hyperlink r:id="rId20">
              <w:r>
                <w:rPr>
                  <w:color w:val="0000FF"/>
                </w:rPr>
                <w:t>N 576-п</w:t>
              </w:r>
            </w:hyperlink>
            <w:r>
              <w:rPr>
                <w:color w:val="392C69"/>
              </w:rPr>
              <w:t>,</w:t>
            </w:r>
          </w:p>
          <w:p w:rsidR="00B773FA" w:rsidRDefault="00B773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25.12.2020 </w:t>
            </w:r>
            <w:hyperlink r:id="rId21">
              <w:r>
                <w:rPr>
                  <w:color w:val="0000FF"/>
                </w:rPr>
                <w:t>N 606-п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3FA" w:rsidRDefault="00B773FA">
            <w:pPr>
              <w:pStyle w:val="ConsPlusNormal"/>
            </w:pPr>
          </w:p>
        </w:tc>
      </w:tr>
    </w:tbl>
    <w:p w:rsidR="00B773FA" w:rsidRDefault="00B773FA">
      <w:pPr>
        <w:pStyle w:val="ConsPlusNormal"/>
        <w:jc w:val="center"/>
      </w:pPr>
    </w:p>
    <w:p w:rsidR="00B773FA" w:rsidRDefault="00B773FA">
      <w:pPr>
        <w:pStyle w:val="ConsPlusTitle"/>
        <w:jc w:val="center"/>
        <w:outlineLvl w:val="1"/>
      </w:pPr>
      <w:r>
        <w:t>Раздел 1. АДРЕСНАЯ ИНВЕСТИЦИОННАЯ ПРОГРАММА</w:t>
      </w:r>
    </w:p>
    <w:p w:rsidR="00B773FA" w:rsidRDefault="00B773FA">
      <w:pPr>
        <w:pStyle w:val="ConsPlusTitle"/>
        <w:jc w:val="center"/>
      </w:pPr>
      <w:r>
        <w:t>ХАНТЫ-МАНСИЙСКОГО АВТОНОМНОГО ОКРУГА - ЮГРЫ В ОТНОШЕНИИ</w:t>
      </w:r>
    </w:p>
    <w:p w:rsidR="00B773FA" w:rsidRDefault="00B773FA">
      <w:pPr>
        <w:pStyle w:val="ConsPlusTitle"/>
        <w:jc w:val="center"/>
      </w:pPr>
      <w:r>
        <w:t>ОБЪЕКТОВ КАПИТАЛЬНОГО СТРОИТЕЛЬСТВА НА 2020 ГОД</w:t>
      </w:r>
    </w:p>
    <w:p w:rsidR="00B773FA" w:rsidRDefault="00B773FA">
      <w:pPr>
        <w:pStyle w:val="ConsPlusTitle"/>
        <w:jc w:val="center"/>
      </w:pPr>
      <w:r>
        <w:t>И НА ПЛАНОВЫЙ ПЕРИОД 2021 И 2022 ГОДОВ</w:t>
      </w:r>
    </w:p>
    <w:p w:rsidR="00B773FA" w:rsidRDefault="00B773FA">
      <w:pPr>
        <w:pStyle w:val="ConsPlusNormal"/>
        <w:jc w:val="both"/>
      </w:pPr>
    </w:p>
    <w:p w:rsidR="00B773FA" w:rsidRDefault="00B773FA">
      <w:pPr>
        <w:pStyle w:val="ConsPlusNormal"/>
        <w:jc w:val="right"/>
      </w:pPr>
      <w:r>
        <w:t>тыс. рублей</w:t>
      </w:r>
    </w:p>
    <w:p w:rsidR="00B773FA" w:rsidRDefault="00B773FA">
      <w:pPr>
        <w:pStyle w:val="ConsPlusNormal"/>
        <w:sectPr w:rsidR="00B773FA" w:rsidSect="00B773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324"/>
        <w:gridCol w:w="1684"/>
        <w:gridCol w:w="1249"/>
        <w:gridCol w:w="1247"/>
        <w:gridCol w:w="1644"/>
        <w:gridCol w:w="1531"/>
        <w:gridCol w:w="1417"/>
        <w:gridCol w:w="1264"/>
        <w:gridCol w:w="1304"/>
        <w:gridCol w:w="1304"/>
        <w:gridCol w:w="1247"/>
        <w:gridCol w:w="1361"/>
        <w:gridCol w:w="1264"/>
        <w:gridCol w:w="1444"/>
        <w:gridCol w:w="1361"/>
        <w:gridCol w:w="1361"/>
        <w:gridCol w:w="1264"/>
        <w:gridCol w:w="1444"/>
        <w:gridCol w:w="1191"/>
        <w:gridCol w:w="1361"/>
      </w:tblGrid>
      <w:tr w:rsidR="00B773FA">
        <w:tc>
          <w:tcPr>
            <w:tcW w:w="1144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24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Наименование (государственный (муниципальный) заказчик, государственная программа автономного округа, подпрограмма, объект)</w:t>
            </w:r>
          </w:p>
        </w:tc>
        <w:tc>
          <w:tcPr>
            <w:tcW w:w="1684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Код классификации расходов бюджета</w:t>
            </w:r>
          </w:p>
          <w:p w:rsidR="00B773FA" w:rsidRDefault="00B773FA">
            <w:pPr>
              <w:pStyle w:val="ConsPlusNormal"/>
              <w:jc w:val="center"/>
            </w:pPr>
            <w:r>
              <w:t>(Вед, Рз, ПР, ЦСР, ВР)</w:t>
            </w:r>
          </w:p>
        </w:tc>
        <w:tc>
          <w:tcPr>
            <w:tcW w:w="1249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Показатель мощности</w:t>
            </w:r>
          </w:p>
        </w:tc>
        <w:tc>
          <w:tcPr>
            <w:tcW w:w="1247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Единицы измерения мощности</w:t>
            </w:r>
          </w:p>
        </w:tc>
        <w:tc>
          <w:tcPr>
            <w:tcW w:w="3175" w:type="dxa"/>
            <w:gridSpan w:val="2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Сроки выполнения работ</w:t>
            </w:r>
          </w:p>
        </w:tc>
        <w:tc>
          <w:tcPr>
            <w:tcW w:w="1417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Сметная стоимость по заключению о проверке достоверности сметной стоимости</w:t>
            </w:r>
          </w:p>
        </w:tc>
        <w:tc>
          <w:tcPr>
            <w:tcW w:w="6480" w:type="dxa"/>
            <w:gridSpan w:val="5"/>
          </w:tcPr>
          <w:p w:rsidR="00B773FA" w:rsidRDefault="00B773FA">
            <w:pPr>
              <w:pStyle w:val="ConsPlusNormal"/>
              <w:jc w:val="center"/>
            </w:pPr>
            <w:r>
              <w:t>Капитальные вложения на 2020 год</w:t>
            </w:r>
          </w:p>
        </w:tc>
        <w:tc>
          <w:tcPr>
            <w:tcW w:w="5430" w:type="dxa"/>
            <w:gridSpan w:val="4"/>
          </w:tcPr>
          <w:p w:rsidR="00B773FA" w:rsidRDefault="00B773FA">
            <w:pPr>
              <w:pStyle w:val="ConsPlusNormal"/>
              <w:jc w:val="center"/>
            </w:pPr>
            <w:r>
              <w:t>Капитальные вложения на 2021 год</w:t>
            </w:r>
          </w:p>
        </w:tc>
        <w:tc>
          <w:tcPr>
            <w:tcW w:w="5260" w:type="dxa"/>
            <w:gridSpan w:val="4"/>
          </w:tcPr>
          <w:p w:rsidR="00B773FA" w:rsidRDefault="00B773FA">
            <w:pPr>
              <w:pStyle w:val="ConsPlusNormal"/>
              <w:jc w:val="center"/>
            </w:pPr>
            <w:r>
              <w:t>Капитальные вложения на 2022 год</w:t>
            </w:r>
          </w:p>
        </w:tc>
      </w:tr>
      <w:tr w:rsidR="00B773FA">
        <w:tc>
          <w:tcPr>
            <w:tcW w:w="114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232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68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3175" w:type="dxa"/>
            <w:gridSpan w:val="2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216" w:type="dxa"/>
            <w:gridSpan w:val="4"/>
          </w:tcPr>
          <w:p w:rsidR="00B773FA" w:rsidRDefault="00B773F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264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66" w:type="dxa"/>
            <w:gridSpan w:val="3"/>
          </w:tcPr>
          <w:p w:rsidR="00B773FA" w:rsidRDefault="00B773F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264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96" w:type="dxa"/>
            <w:gridSpan w:val="3"/>
          </w:tcPr>
          <w:p w:rsidR="00B773FA" w:rsidRDefault="00B773F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B773FA">
        <w:tc>
          <w:tcPr>
            <w:tcW w:w="114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232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68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3175" w:type="dxa"/>
            <w:gridSpan w:val="2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из бюджета автономного округа</w:t>
            </w:r>
          </w:p>
        </w:tc>
        <w:tc>
          <w:tcPr>
            <w:tcW w:w="2551" w:type="dxa"/>
            <w:gridSpan w:val="2"/>
          </w:tcPr>
          <w:p w:rsidR="00B773FA" w:rsidRDefault="00B773FA">
            <w:pPr>
              <w:pStyle w:val="ConsPlusNormal"/>
              <w:jc w:val="center"/>
            </w:pPr>
            <w:r>
              <w:t>из бюджета муниципального образования в соответствии с</w:t>
            </w:r>
          </w:p>
        </w:tc>
        <w:tc>
          <w:tcPr>
            <w:tcW w:w="1361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из федерального бюджета и (или) бюджетов других субъектов Российской Федерации</w:t>
            </w:r>
          </w:p>
        </w:tc>
        <w:tc>
          <w:tcPr>
            <w:tcW w:w="126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444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из бюджета автономного округа</w:t>
            </w:r>
          </w:p>
        </w:tc>
        <w:tc>
          <w:tcPr>
            <w:tcW w:w="1361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из бюджета муниципального образования</w:t>
            </w:r>
          </w:p>
        </w:tc>
        <w:tc>
          <w:tcPr>
            <w:tcW w:w="1361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из федерального бюджета и (или) бюджетов других субъектов Российской Федерации</w:t>
            </w:r>
          </w:p>
        </w:tc>
        <w:tc>
          <w:tcPr>
            <w:tcW w:w="126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444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из бюджета автономного округа</w:t>
            </w:r>
          </w:p>
        </w:tc>
        <w:tc>
          <w:tcPr>
            <w:tcW w:w="1191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из бюджета муниципального образования</w:t>
            </w:r>
          </w:p>
        </w:tc>
        <w:tc>
          <w:tcPr>
            <w:tcW w:w="1361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из федерального бюджета и (или) бюджетов других субъектов Российской Федерации</w:t>
            </w:r>
          </w:p>
        </w:tc>
      </w:tr>
      <w:tr w:rsidR="00B773FA">
        <w:tc>
          <w:tcPr>
            <w:tcW w:w="114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232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68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  <w:jc w:val="center"/>
            </w:pPr>
            <w:r>
              <w:t>проектно-изыскательские работы</w:t>
            </w:r>
          </w:p>
          <w:p w:rsidR="00B773FA" w:rsidRDefault="00B773FA">
            <w:pPr>
              <w:pStyle w:val="ConsPlusNormal"/>
              <w:jc w:val="center"/>
            </w:pPr>
            <w:r>
              <w:t>(начало - завершение)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  <w:jc w:val="center"/>
            </w:pPr>
            <w:r>
              <w:t>строительно-монтажные работы</w:t>
            </w:r>
          </w:p>
          <w:p w:rsidR="00B773FA" w:rsidRDefault="00B773FA">
            <w:pPr>
              <w:pStyle w:val="ConsPlusNormal"/>
              <w:jc w:val="center"/>
            </w:pPr>
            <w:r>
              <w:t>(начало - завершение)</w:t>
            </w:r>
          </w:p>
        </w:tc>
        <w:tc>
          <w:tcPr>
            <w:tcW w:w="1417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30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304" w:type="dxa"/>
          </w:tcPr>
          <w:p w:rsidR="00B773FA" w:rsidRDefault="00B773FA">
            <w:pPr>
              <w:pStyle w:val="ConsPlusNormal"/>
              <w:jc w:val="center"/>
            </w:pPr>
            <w:r>
              <w:t>условиями реализации государственной программы автономного округа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  <w:jc w:val="center"/>
            </w:pPr>
            <w:r>
              <w:t>соглашением о сотрудничестве между Правительством автономного округа и хозяйствующим субъектом</w:t>
            </w:r>
          </w:p>
        </w:tc>
        <w:tc>
          <w:tcPr>
            <w:tcW w:w="1361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44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361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361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44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191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361" w:type="dxa"/>
            <w:vMerge/>
          </w:tcPr>
          <w:p w:rsidR="00B773FA" w:rsidRDefault="00B773FA">
            <w:pPr>
              <w:pStyle w:val="ConsPlusNormal"/>
            </w:pP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  <w:jc w:val="center"/>
            </w:pPr>
            <w:r>
              <w:t>21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Общий объем капитальных вложений, в том числе: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12573435,8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10629042,2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1148277,7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796115,9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14879573,3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13401240,1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802738,4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675594,8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10251431,9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9582508,3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384395,9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284527,7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 xml:space="preserve">Департамент строительства </w:t>
            </w:r>
            <w:r>
              <w:lastRenderedPageBreak/>
              <w:t>автономного округа, всего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815515,6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815515,6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2348990,0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2348990,0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1286839,4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1286839,4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 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Государственная программа автономного округа "Современное здравоохранение"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87646,4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87646,4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600000,0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600000,0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150000,0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150000,0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1.1 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1.1.1.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Подпрограмма 8 "Территориальное планирование учреждений здравоохранения Ханты-Мансийского автономного округа - Югры"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87646,4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87646,4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600000,0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600000,0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150000,0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150000,0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1.1.1 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1.1.1.1.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г. Сургут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81634,0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81634,0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1.1.1.1 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1.1.1.1.1.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Реконструкция поликлиники на 425 посещений в смену окружной клинической больницы в г. Сургуте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480, 09, 09, 01 8 01 42110, 414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425/6695,16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пос. в смену/ кв. м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2012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2013 - 2020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779 558,15 цены 4 кв. 2015; 2 665,89 цены 2001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81634,0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81634,0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lastRenderedPageBreak/>
              <w:t xml:space="preserve">(п. 1.1.1.1.1 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1.1.1.2.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г. Нягань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600000,0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600000,0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150000,0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150000,0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1.1.1.2.1.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2 очередь лечебно-хирургического корпуса в г. Нягань (Хозяйственный блок N 14)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480, 09, 09, 01 8 01 42110, 414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30/ 525/ 1000/ 6166,1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коек/коек/ кг/сутки/ кв. 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2013 - 2014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561 631,95 цены 3 кв. 2014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600000,0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600000,0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150000,0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150000,0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1.1.1.3.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г. Урай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14,4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14,4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1.1.1.3 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1.1.1.3.1.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Стационар с прачечной в г. Урай (ПИР)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480, 09, 09, 01 8 01 42110, 414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120/925,5/13723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коек/кг/сут./кв. м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2009 - 2013; 2017 - 2020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14,4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14,4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1.1.1.3.1 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1.1.1.4.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Советский район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5998,0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5998,0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1.1.1.4 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1.1.1.4.1.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Реконструкция больничного комплекса на 235 коек и 665 посещений в смену в г. Советский Советского района (ПИР)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480, 09, 09, 01 8 01 42110, 414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235/665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коек/пос. в смену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2011 - 2013; 2019 - 2020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5998,0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5998,0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1.1.1.4.1 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Государственная программа автономного округа "Развитие образования"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516516,0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516516,0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1260738,9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1260738,9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940151,0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940151,0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1.2 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1.2.1.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Подпрограмма V. "Ресурсное обеспечение в сфере образования, науки и молодежной политики"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516516,0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516516,0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1260738,9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1260738,9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940151,0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940151,0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1.2.1 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1.2.1.1.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г. Когалым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128200,4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128200,4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172008,1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172008,1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1.2.1.1 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1.2.1.1.1.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 xml:space="preserve">Многофункциональный центр прикладных квалификаций по подготовке персонала на базе бюджетного учреждения профессионального образования автономного округа "Когалымский политехнический </w:t>
            </w:r>
            <w:r>
              <w:lastRenderedPageBreak/>
              <w:t>колледж" в г. Когалым (Общежитие кампусного типа на 100 мест)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lastRenderedPageBreak/>
              <w:t>480, 07, 04, 02 5 04 42110, 414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100/5262,85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мест/кв. м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2015 - 2018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276 207,21 цены 4 кв. 2017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128200,4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128200,4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172008,1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172008,1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1.2.1.1.1 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1.2.1.2.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г. Лангепас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8740,0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8740,0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100000,0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100000,0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1.2.1.2 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1.2.1.2.1.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Реконструкция и расширение здания Лангепасского профессионального колледжа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480, 07, 04, 02 5 04 42110, 414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96/9/2819,63/941,9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чел./мастерских/кв. м/кв. м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2011 - 2012; 2018 - 2019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2013 - 2016; 2020 - 2021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166 180,3 цены 4 кв. 2012; 3 076,28 цены 4 кв. 2016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8740,0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8740,0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100000,0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100000,0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1.2.1.2.1 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1.2.1.3.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г. Нефтеюганск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9,7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9,7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109316,1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109316,1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597304,3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597304,3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1.2.1.3.1.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Специальное (коррекционное) образовательное учреждение для обучающихся, воспитанников с отклонениями в развитии "Нефтеюганская специальная (коррекционная) общеобразовательна</w:t>
            </w:r>
            <w:r>
              <w:lastRenderedPageBreak/>
              <w:t>я школа-интернат VIII вида"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lastRenderedPageBreak/>
              <w:t>480, 07, 02, 02 5 Е1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230/ 30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учащ./ мест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2011 - 2013; 2019 - 2020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9,7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9,7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109316,1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109316,1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597304,3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597304,3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1.2.1.4.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г. Нижневартовск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73600,0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73600,0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1.2.1.4.1.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Общежитие для Нижневартовского социально-гуманитарного колледжа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480, 07, 04, 02 5 04 42110, 414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80/ 4870,1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шт. комнат/кв. 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2011 - 2012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2014 - 2020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263 940,59 цены 4 кв. 2012; 3 115,51 цены 3 кв. 2016; 825,43 цены 2001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73600,0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73600,0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1.2.1.5.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г. Пыть-Ях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75233,0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75233,0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279000,0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279000,0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1.2.1.5 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1.2.1.5.1.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Строительство Окружного сборного пункта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480, 07, 07, 02 5 04 42110, 414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300/ 8372,64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чел./кв. м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2013 - 2015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2016 - 2021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2 493,86 цены 3 кв. 2013; 435 405,83 цены 4 кв. 2014; 2 344,26 цены 1 кв. 2015; 6 048,58 цены 2001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75233,0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75233,0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279000,0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279000,0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1.2.1.5.1 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1.2.1.6.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г. Ханты-Мансийск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255204,0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255204,0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342846,7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342846,7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1.2.1.6.1.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 xml:space="preserve">Специальное (коррекционное) образовательное учреждение для </w:t>
            </w:r>
            <w:r>
              <w:lastRenderedPageBreak/>
              <w:t>обучающихся, воспитанников с отклонениями в развитии VIII вида в г. Ханты-Мансийске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lastRenderedPageBreak/>
              <w:t>480, 07, 02, 02 5 E1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145/ 6655,77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учащ./кв. 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2012 - 2013; 2019 - 2020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2021 - 2023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460 059,52 цены 4 кв. 2013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239204,0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239204,0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242846,7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242846,7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1.2.1.6.2.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Учебный корпус медицинского института в г. Ханты-Мансийске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480, 07, 06, 02 5 04 42110, 414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900/ 16656,2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учащ./кв. 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2012 - 2016; 2021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2022 - 2024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8000,0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8000,0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50000,0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50000,0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1.2.1.6.3.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Окружной лицей информационных технологий (учебный корпус с общежитием) в г. Ханты-Мансийске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480, 07, 02, 02 5 Е1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300/ 200/ 13233,96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учащ./мест/кв. 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2021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2022 - 2024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8000,0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8000,0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50000,0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50000,0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1.2.1.7.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г. Югорск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230732,9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230732,9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345210,7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345210,7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1.2.1.7 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1.2.1.7.1.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Реконструкция и расширение здания Югорского политехнического колледжа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480, 07, 04, 02 5 04 42110, 414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600/ 200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учащ./учащ.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2011 - 2013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410 465,8 цены 3 кв. 2013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230732,9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230732,9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345210,7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345210,7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1.2.1.7.1 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1.3.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 xml:space="preserve">Государственная программа автономного округа "Социальное и </w:t>
            </w:r>
            <w:r>
              <w:lastRenderedPageBreak/>
              <w:t>демографическое развитие"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103104,0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103104,0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1.3.1.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Подпрограмма III. Повышение эффективности и качества оказания социальных услуг в сфере социального обслуживания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103104,0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103104,0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1.3.1.1.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г. Мегион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3604,0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3604,0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1.3.1.1.1.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Реконструкция комплексного центра социального обслуживания населения в г. Мегион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480, 10, 06, 03 5 03 42110, 414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3938,85/ 150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кв. м/чел.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2012 - 2013; 2018 - 2020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171 290,57 цены 1 кв. 2013; 2 557,35 цены 3 кв. 2016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3604,0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3604,0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1.3.1.2.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Ханты-Мансийский район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99500,0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99500,0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1.3.1.2.1.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Инженерное обеспечение "Ландшафтного зоопарка в д. Шапша", "Дома-интерната для престарелых и инвалидов на 50 мест в д. Шапша"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480, 10, 06, 03 5 03 42110, 414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16030/ 700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м/куб. м/сутки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2016 - 2018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2019 - 2020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117 630,8 цены 2 кв. 2018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99500,0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99500,0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1.4.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программа автономного округа "Культурное пространство"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1144,5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1144,5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315251,1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315251,1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166688,4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166688,4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1.4 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1.4.1.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Подпрограмма I. Модернизация и развитие учреждений и организаций культуры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1144,5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1144,5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315251,1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315251,1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166688,4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166688,4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1.4.1 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1.4.1.1.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г. Нягань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273,3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273,3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218620,8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218620,8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1.4.1.1 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1.4.1.1.1.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Реконструкция здания ДК "Геолог"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480, 08, 01, 05 1 05 42110, 414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330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мест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2016 - 2020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273,3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273,3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218620,8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218620,8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1.4.1.1.1 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1.4.1.2.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г. Ханты-Мансийск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871,2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871,2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96630,3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96630,3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166688,4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166688,4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1.4.1.2.1.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Реконструкция здания "Кинотеатр на 200 мест" г. Ханты-Мансийск (здание "Лангал")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480, 08, 01, 05 1 А1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4329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кв. 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871,2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871,2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96630,3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96630,3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166688,4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166688,4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lastRenderedPageBreak/>
              <w:t>1.5.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Государственная программа автономного округа "Развитие физической культуры и спорта"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96390,5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96390,5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1.5 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1.5.1.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Подпрограмма II. Развитие спорта высших достижений и системы подготовки спортивного резерва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96390,5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96390,5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1.5.1 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1.5.1.1.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г. Ханты-Мансийск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96390,5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96390,5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1.5.1.1 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1.5.1.1.1.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Региональный центр единоборств в г. Ханты-Мансийске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480, 11, 03, 06 2 07 42110, 414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214/5358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чел./смену/кв. м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2011 - 2012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2013 - 2016; 2019 - 2020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345 852 цены 4 кв. 2012; 698,44 цены 2001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96390,5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96390,5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1.5.1.1.1 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1.6.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Государственная программа автономного округа "Современная транспортная система"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70000,0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70000,0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lastRenderedPageBreak/>
              <w:t xml:space="preserve">(п. 1.6 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1.6.1.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Подпрограмма V "Железнодорожный транспорт"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70000,0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70000,0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1.6.1 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1.6.1.1.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70000,0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70000,0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1.6.1.1 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1.6.1.1.1.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Многофункциональный вокзал на ст. Приобье Октябрьского района. Крытый надземный переход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480, 04, 08, 18 5 02 42110, 414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300/0,090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пассажиров в сутки/км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2015 - 2020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70000,0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70000,0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1.6.1.1.1 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1.7.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Государственная программа автономного округа "Безопасность жизнедеятельности"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10714,2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10714,2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103000,0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103000,0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30000,0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30000,0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1.7.1.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Подпрограмма II "Укрепление пожарной безопасности в автономном округе"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10714,2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10714,2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103000,0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103000,0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30000,0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30000,0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1.7.1.1.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Нефтеюганский район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10714,2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10714,2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103000,0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103000,0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30000,0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30000,0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lastRenderedPageBreak/>
              <w:t>1.7.1.1.1.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Комплекс зданий и сооружений пожарного депо в пгт. Пойковский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480, 03, 14, 14 2 09 42110, 414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4/ 3713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а/м/кв. 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2001 - 2005; 2011; 2017 - 2020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2007; 2013 - 2016; 2021 - 2022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53 451,57 цены 2001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10700,0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10700,0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92346,0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92346,0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30000,0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30000,0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1.7.1.1.2.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Пожарное депо на 2 автомашины в п. Усть-Юган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480, 03, 14, 14 2 09 42110, 414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2/ 564,53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а/м/кв. 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2012 - 2013; 2017 - 2020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2014 - 2016; 2021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61 117,89 цены 2 кв. 2013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14,2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14,2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10654,0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10654,0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Департамент дорожного хозяйства и транспорта автономного округа, всего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2480034,7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2480034,7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4044452,3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4044452,3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4329598,6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4329598,6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Государственная программа автономного округа "Современная транспортная система"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2480034,7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2480034,7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4044452,3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4044452,3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4329598,6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4329598,6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Подпрограмма VI "Дорожное хозяйство"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2480034,7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2480034,7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4044452,3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4044452,3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4329598,6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4329598,6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Кондинский район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1977307,7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1977307,7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841469,0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841469,0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441824,4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441824,4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 xml:space="preserve">Строительство автомобильной дороги г. Тюмень - п. Нижняя Тавда - пгт. Междуреченский - г. Урай - г. Нягань - </w:t>
            </w:r>
            <w:r>
              <w:lastRenderedPageBreak/>
              <w:t>пгт. Приобье на участке г. Тюмень - п. Нижняя Тавда - пгт. Междуреченский. II очередь: VIII пусковой комплекс Куминский - Тынкуль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lastRenderedPageBreak/>
              <w:t>180, 04, 09, 18 6 01 42110/ 18 6 R1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41,5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2005 - 2010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2012 - 2021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2 288 096,44 цены 3 кв. 2010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1514220,1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1514220,1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1016,0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1016,0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2.1.1.1.2.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Строительство автомобильной дороги г. Урай - п. Половинка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180, 04, 09, 18 6 01 42110, 414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16,951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2017 - 2020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2020 - 2022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1 670 255,37 цены 4 кв. 2019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463087,6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463087,6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840453,0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840453,0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441824,4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441824,4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Нефтеюганский район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25919,6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25919,6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452650,0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452650,0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346854,1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346854,1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2.1.1.2.1.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Автомобильная дорога Нефтеюганск - левый берег р. Обь. Реконструкция мостового перехода через протоку Чеускино на км 5+367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180, 04, 09, 18 6 01 42110, 414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100/ 400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м/м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2017 - 2020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25919,6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25919,6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450000,0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450000,0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340704,1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340704,1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2.1.1.2.2.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 xml:space="preserve">Автомобильная дорога Подъезд к п. Сингапай. Реконструкция мостового перехода через протоку </w:t>
            </w:r>
            <w:r>
              <w:lastRenderedPageBreak/>
              <w:t>Чеускино на км 3+847 (ПИР)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lastRenderedPageBreak/>
              <w:t>180, 04, 09, 18 6 01 42110, 414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100/ 570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м/м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2650,0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2650,0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6150,0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6150,0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2.1.1.3.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Нижневартовский район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5290,0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5290,0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74748,1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74748,1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633683,8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633683,8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2.1.1.3.1.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Реконструкция автомобильной дороги г. Сургут - г. Нижневартовск, км 198 - км 212 (ПИР)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180, 04, 09, 18 6 01 42110, 414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13,633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2007 - 2009; 2021 - 2022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9000,0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9000,0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3242,5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3242,5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2.1.1.3.2.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Автомобильная дорога г. Сургут - г. Нижневартовск. Реконструкция участка км 181 - км 193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01 42110/ 18 6 R1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10,154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2008 - 2009; 2020 - 2021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2022 - 2024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2840,0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2840,0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46198,1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46198,1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319734,3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319734,3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2.1.1.3.3.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Транспортная развязка в 2-х уровнях на пересечении автомобильных дорог г. Нижневартовск - г. Радужный и Восточного объезда г. Нижневартовска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01 42110/ 18 6 R1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5,791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2006 - 2007; 2020 - 2021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2022 - 2024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2450,0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2450,0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10100,0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10100,0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168007,0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168007,0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2.1.1.3.4.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 xml:space="preserve">Автомобильная дорога г. Лангепас - г. Покачи. Реконструкция </w:t>
            </w:r>
            <w:r>
              <w:lastRenderedPageBreak/>
              <w:t>мостового перехода через Ручей на км 49+584 (ПИР)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lastRenderedPageBreak/>
              <w:t>180, 04, 09, 18 6 01 42110, 414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0,42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2022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4700,0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4700,0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2.1.1.3.5.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Автомобильная дорога Обход (объездная дорога) г. Радужный. Реконструкция мостового перехода через реку Нарым-Еган на км 18+854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180, 04, 09, 18 6 01 42110, 414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0,141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2021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2022 - 2023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4750,0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4750,0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112600,0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112600,0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2.1.1.3.6.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Автомобильная дорога г. Сургут - г. Нижневартовск. Реконструкция мостового перехода через реку Ватинский Еган на км 142+973 (ПИР)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180, 04, 09, 18 6 01 42110, 414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0,42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4700,0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4700,0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20300,0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20300,0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2.1.1.3.7.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Автомобильная дорога Сургут - Нижневартовск. Реконструкция мостового перехода через реку Рязанка на км 217+880 (ПИР)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180, 04, 09, 18 6 01 42110, 414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0,58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2022 - 2023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5100,0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5100,0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2.1.1.4.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Советский район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17500,4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17500,4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908163,2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908163,2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483785,4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483785,4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2.1.1.4.1.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 xml:space="preserve">Реконструкция автомобильной </w:t>
            </w:r>
            <w:r>
              <w:lastRenderedPageBreak/>
              <w:t>дороги г. Югорск - пгт. Таежный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lastRenderedPageBreak/>
              <w:t xml:space="preserve">180, 04, 09, 18 6 01 42110/ 18 </w:t>
            </w:r>
            <w:r>
              <w:lastRenderedPageBreak/>
              <w:t>6 R1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lastRenderedPageBreak/>
              <w:t>18,53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2003 - 2010; 2014 - 2020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 xml:space="preserve">657 291,19 цены 3 кв. </w:t>
            </w:r>
            <w:r>
              <w:lastRenderedPageBreak/>
              <w:t>2010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lastRenderedPageBreak/>
              <w:t>17500,4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17500,4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908163,2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908163,2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483785,4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483785,4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2.1.1.5.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Сургутский район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454017,0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454017,0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1767422,0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1767422,0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2423450,9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2423450,9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2.1.1.5.1.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Реконструкция автомобильной дороги Сургут - Лянтор, км 21 - км 33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01 42110/ 18 6 R1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11,200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2017 - 2020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2021 - 2023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48955,5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48955,5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933058,6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933058,6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752340,6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752340,6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2.1.1.5.2.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Автомобильная дорога Сургут - Нижневартовск, км 12 - км 34. Реконструкция участка км 18 - км 34 (ПИР)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180, 04, 09, 18 6 01 42110, 414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15,224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6625,1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6625,1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11374,9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11374,9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2.1.1.5.3.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Автомобильная дорога г. Сургут - г. Лянтор. Реконструкция мостового перехода через реку Малая Кучиминская на км 33+365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180, 04, 09, 18 6 01 42110, 414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0,652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2017 - 2019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2019 - 2020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114 778,12 цены 1 кв. 2019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112616,1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112616,1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2.1.1.5.4.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 xml:space="preserve">Автомобильная дорога г. Сургут - г. Лянтор. Реконструкция мостового перехода через Ручей на км </w:t>
            </w:r>
            <w:r>
              <w:lastRenderedPageBreak/>
              <w:t>34+815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lastRenderedPageBreak/>
              <w:t>180, 04, 09, 18 6 01 42110, 414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0,390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2017 - 2019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70 754,02 цены 1 кв. 2019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70775,6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70775,6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2.1.1.5.5.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Автомобильная дорога г. Сургут - г. Лянтор. Реконструкция участка км 31+800 - км 42+320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01 42110/ 18 6 R1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9,124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2020 - 2021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2022 - 2023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2427,9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2427,9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15400,0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15400,0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28837,2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28837,2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2.1.1.5.6.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Автомобильная дорога г. Сургут - г. Лянтор. Реконструкция участка км 50+400 - км 58+450 (ПИР)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180, 04, 09, 18 6 01 42110, 414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8,050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3100,0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3100,0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12050,0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12050,0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2.1.1.5.7.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Мостовой переход через реку Обь в районе г. Сургут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01 42110/ 18 6 R1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43,9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2019 - 2020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2021 - 2024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219241,9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219241,9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809238,3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809238,3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1611648,2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1611648,2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2.1.1.5.8.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Автомобильная дорога г. Сургут - г. Лянтор. Реконструкция участка км 64+500 - км 72+200 (ПИР)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180, 04, 09, 18 6 01 42110, 414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7,7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2022 - 2023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7200,0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7200,0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Муниципальные образования автономного округа, всего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9277885,5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7333491,9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1148277,7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796115,9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8486131,0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7007797,8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802738,4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675594,8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4634993,9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3966070,3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384395,9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284527,7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 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Государственная программа автономного округа "Развитие образования"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4735437,6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3911030,7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473543,6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350863,3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5352903,5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4747834,2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605069,3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2623590,4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2361231,3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262359,1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3.1 в ред. </w:t>
            </w:r>
            <w:hyperlink r:id="rId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3.1.1.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Подпрограмма V. "Ресурсное обеспечение в сфере образования, науки и молодежной политики"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4735437,6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3911030,7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473543,6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350863,3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5352903,5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4747834,2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605069,3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2623590,4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2361231,3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262359,1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3.1.1 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г. Когалым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454627,0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394187,3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45462,7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14977,0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"Детский сад на 320 мест в 8 микрорайоне города Когалыма" (корректировка, привязка проекта: "Детский сад на 320 мест по адресу: г. Когалым, ул. Градостроителей")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01, 02 5 P2 52320/ 02 5 P2 82700, 523/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320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мест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2017 - 2019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2019 - 2020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460 559,06 цены 4 кв. 2018; 4 079,41 цены 2001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454627,0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394187,3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45462,7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14977,0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г. Лангепас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162939,3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146645,4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16293,9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3.1.1.2.1.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 xml:space="preserve">Реконструкция здания </w:t>
            </w:r>
            <w:r>
              <w:lastRenderedPageBreak/>
              <w:t>муниципального общеобразовательного учреждения "Средняя общеобразовательная школа N 4" и муниципального общеобразовательного учреждения "Гимназия N 6", г. Лангепас, ул. Мира, д. 28 (II этап)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lastRenderedPageBreak/>
              <w:t xml:space="preserve">230, 07, 02, 02 5 E1 82680, </w:t>
            </w:r>
            <w:r>
              <w:lastRenderedPageBreak/>
              <w:t>522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lastRenderedPageBreak/>
              <w:t>516/ 4887,06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учащ./кв. м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 xml:space="preserve">182 203,19 цены 2 кв. </w:t>
            </w:r>
            <w:r>
              <w:lastRenderedPageBreak/>
              <w:t>2015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lastRenderedPageBreak/>
              <w:t>162939,3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146645,4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16293,9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3.1.1.2.1 в ред.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3.1.1.3.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г. Нефтеюганск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551771,5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496594,4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55177,1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153400,6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138060,5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15340,1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3.1.1.3.1.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Детский сад на 300 мест в 16 микрорайоне г. Нефтеюганска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230, 07, 01, 02 5 04 82030, 522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300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мест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2019 - 2020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252599,3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227339,4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25259,9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3.1.1.3.2.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Детский сад на 320 мест в 5 микрорайоне г. Нефтеюганска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230, 07, 01, 02 5 04 82030, 522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320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мест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2019 - 2020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299172,2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269255,0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29917,2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153400,6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138060,5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15340,1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3.1.1.4.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г. Нижневартовск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618005,3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394991,8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61800,5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161213,0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340412,7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306371,4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34041,3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297412,7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267671,4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29741,3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3.1.1.4.1.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 xml:space="preserve">"Средняя общеобразовательная школа" на 825 мест в квартале N 18 Восточного </w:t>
            </w:r>
            <w:r>
              <w:lastRenderedPageBreak/>
              <w:t>планировочного района г. Нижневартовска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lastRenderedPageBreak/>
              <w:t>230, 07, 02, 02 5 E1 82680/ 02 5 E1 55200, 522/ 523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825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учащ.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2011 - 2012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2016 - 2020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668 679,27 цены 2 кв. 2013; 14 070,6 цены 2001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440153,4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277296,7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44015,3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118841,4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3.1.1.4.2.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Средняя общеобразовательная школа на 900 учащихся в квартале N 18 г. Нижневартовска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02, 02 5 E1 55200, 523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900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учащ.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2016 - 2017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2018 - 2020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498 853,01 цены 2 кв. 2017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156931,9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98867,1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15693,2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42371,6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3.1.1.4.3.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Детский сад на 320 мест в квартале 21 (стр.N 6) г. Нижневартовска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230, 07, 01, 02 5 04 82030, 522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320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мест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2013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2020 - 2022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262 597,6 цены 2 кв. 2014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20920,0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18828,0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2092,0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196565,7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176909,1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19656,6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173565,7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156209,1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17356,6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3.1.1.4.4.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Реконструкция зданий детского сада и хоз. постройки, г. Нижневартовск, Жилая зона, квартал "7а" ул. Дзержинского, д. 6 и ул. Дзержинского, д. 6, строение 1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230, 07, 01, 02 5 04 82030, 522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180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мест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217 525,26 цены 3 кв. 2015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143847,0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129462,3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14384,7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123847,0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111462,3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12384,7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3.1.1.5.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г. Сургут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1306022,6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1000747,0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130602,3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174673,3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940193,8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792736,9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147456,9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3.1.1.5.1.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Средняя общеобразовательная школа в микрорайоне 32 г. Сургута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02, 02 5 E1 82680/ 02 5 E1 55200, 522/ 523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900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учащ.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2017 - 2018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2019 - 2020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982 941,59 цены 4 кв. 2017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767606,6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516172,6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76760,7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174673,3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lastRenderedPageBreak/>
              <w:t>3.1.1.5.2.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Средняя общеобразовательная школа в микрорайоне 33 г. Сургута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02, 02 5 E1 82680,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900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учащ.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2017 - 2018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2019 - 2021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979 253,62 цены 2 кв. 2018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538416,0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484574,4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53841,6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405818,6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365236,7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40581,9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3.1.1.5.3.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Загородный специализированный (профильный) военно-спортивный лагерь "Барсова гора" на базе центра военно-прикладных видов спорта муниципального бюджетного учреждения "Центр специальной подготовки "Сибирский легион" город Сургут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230, 07, 07, 02 5 04 82030, 522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150/ 7461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чел./кв. 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2013 - 2014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324 078,17 цены 1 кв. 2015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319758,6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255806,9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63951,7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3.1.1.5.4.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 xml:space="preserve">Загородный специализированный (профильный) спортивно-оздоровительный лагерь "Олимпия" на базе муниципального бюджетного учреждения "Олимпия", город </w:t>
            </w:r>
            <w:r>
              <w:lastRenderedPageBreak/>
              <w:t>Сургут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lastRenderedPageBreak/>
              <w:t>230, 07, 07, 02 5 04 82030, 522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158/ 2955,9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чел./кв. 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2013 - 2014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210 832,07 цены 4 кв. 2014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214616,6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171693,3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42923,3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3.1.1.6.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г. Ханты-Мансийск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1303262,5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1172936,3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130326,2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1237763,6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1113987,3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123776,3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343919,1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309527,2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34391,9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3.1.1.6.1.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Средняя общеобразовательная школа "Гимназия N 1" в г. Ханты-Мансийске. Блок 2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02, 02 5 E1 82680,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1150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учащ.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2018 - 2019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2020 - 2023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1 170 131,01 цены 1 кв. 2019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178957,1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161061,4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17895,7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883844,1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795459,7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88384,4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211796,9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190617,2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21179,7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3.1.1.6.2.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Образовательно-молодежный центр с блоком питания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230, 07, 07, 02 5 04 82030, 522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6611,92/ 700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кв. м/чел.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2019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2020 - 2021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753 806,51 цены 3 кв. 2019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774305,4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696874,9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77430,5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3.1.1.6.2 в ред.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3.1.1.6.3.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II-я очередь МБОУ СОШ N 8 в городе Ханты-Мансийске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02, 02 5 E1 82680,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600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учащ.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2016 - 2018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2019 - 2021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673 957,89 цены 2 кв. 2018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350000,0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315000,0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35000,0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342808,4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308527,6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34280,8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3.1.1.6.4.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Детский сад, район СУ-967 в г. Ханты-Мансийске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230, 07, 01, 02 5 04 82030, 522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300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мест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2008 - 2009; 2021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2011 - 2013; 2022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11111,1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10000,0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1111,1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132122,2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118910,0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13212,2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3.1.1.7.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Белоярский район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296975,6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267278,0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29697,6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3.1.1.7 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3.1.1.7.1.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Детский сад в 3А микрорайоне города Белоярский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230, 07, 01, 02 5 04 82030, 522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220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мест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2013 - 2017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2019 - 2020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441 704,79 цены 2 кв. 2017; 2426,63 цены 2001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296975,6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267278,0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29697,6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lastRenderedPageBreak/>
              <w:t xml:space="preserve">(п. 3.1.1.7.1 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3.1.1.8.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Березовский район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101106,1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90995,5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10110,6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962569,4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866312,4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96257,0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1475702,4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1328132,2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147570,2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3.1.1.8 в ред. </w:t>
            </w:r>
            <w:hyperlink r:id="rId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27.11.2020 N 524-п)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3.1.1.8.1.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Средняя общеобразовательная школа в п. Приполярный Березовского района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02, 02 5 E1 82680,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160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мест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2011 - 2014; 2018 - 2020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3792,7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3413,4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379,3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304893,4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274404,1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30489,3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3.1.1.8.2.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Средняя школа, пгт. Березово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230, 07, 02, 025 E182680, 522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700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учащ.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141799,8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127619,8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14180,0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776725,4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699052,9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77672,5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3.1.1.8.2 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27.11.2020 N 524-п)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3.1.1.8.3.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Реконструкция здания поселковой больницы под детский сад на 40 мест в с. Няксимволь Березовского района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230, 07, 01, 02 5 04 82030, 522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40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мест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2014 - 2016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2019 - 2020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73 767,9 цены 3 кв. 2016; 679,25 цены 2001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62684,0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56415,6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6268,4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3.1.1.8.4.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Средняя общеобразовательная школа в п. Сосьва (пристрой к зданию интерната) Березовского района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02, 02 5 E1 82680,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160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учащ.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2012 - 2014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353 768,19 цены 2 кв. 2014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124783,6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112305,2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12478,4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401592,3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361433,1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40159,2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3.1.1.8.5.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Детский сад, пгт. Игрим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230, 07, 01, 02 5 04 82030, 522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200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мест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2014; 2019 - 2020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 xml:space="preserve">сметная стоимость </w:t>
            </w:r>
            <w:r>
              <w:lastRenderedPageBreak/>
              <w:t>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lastRenderedPageBreak/>
              <w:t>2986,2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2687,6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298,6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251092,6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225983,3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25109,3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297384,7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267646,2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29738,5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3.1.1.8.6.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Образовательно-культурный комплекс в д. Хулимсунт, Березовского района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230, 07, 02, 025 E182680, 522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140/75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учащ./мест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2007 - 2012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2015 - 2021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602773,75 цены 2 кв. 2019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31643,2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28478,9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3164,3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140000,0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126000,0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14000,0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3.1.1.8.6 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27.11.2020 N 524-п)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3.1.1.9.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Кондинский район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30200,0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27180,0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3020,0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5000,0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3.1.1.9 в ред. </w:t>
            </w: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27.11.2020 N 524-п)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3.1.1.9.1.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Реконструкция школы с пристроем для размещения групп детского сада, с. Чантырья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02, 02 5 E1 82680,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120/ 30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учащ./мест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2019 - 2020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4500,0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4050,0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450,0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3.1.1.9.2.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Реконструкция школы с пристроем для размещения групп детского сада, п. Половинка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02, 02 5 E1 82680,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170/ 85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учащ./мест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2019 - 2020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4500,0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4050,0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450,0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3.1.1.9.3.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Школа-детский сад в д. Ушья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230, 07, 02, 025 E182680, 522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80/40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учащ./мест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2019 - 2020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2020 - 2021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363146,99 цены 4 кв. 2019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21200,0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19080,0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2120,0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5000,0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3.1.1.9.3 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27.11.2020 N 524-п)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3.1.1.10.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Нефтеюганский район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254506,5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229055,9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25450,6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lastRenderedPageBreak/>
              <w:t>3.1.1.10.1.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Реконструкция существующего здания общеобразовательного учреждения, строительство дополнительного корпуса по адресу: 628327, Российская Федерация, Ханты-Мансийский автономный округ - Югра, Нефтеюганский район, п. Салым, ул. Привокзальная, д. 16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230, 07, 02, 02 5 E1 82680, 522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275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учащ.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2018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228 003,48 цены 4 кв. 2018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178741,3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160867,2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17874,1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3.1.1.10.1 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3.1.1.10.2.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Комплекс "Школа - Детский сад" в п. Юганская Обь Нефтеюганского района (130 учащихся/ 80 мест)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02, 02 5 E1 82680,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130/ 80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учащ./мест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2013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2016 - 2020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343 977,28 цены 1 кв. 2015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75765,2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68188,7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7576,5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3.1.1.11.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Нижневартовский район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118414,4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94731,5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23682,9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3.1.1.11.1.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 xml:space="preserve">Загородный стационарный лагерь круглосуточного пребывания детей "Лесная сказка", </w:t>
            </w:r>
            <w:r>
              <w:lastRenderedPageBreak/>
              <w:t>вторая очередь, пгт. Излучинск, Нижневартовского района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lastRenderedPageBreak/>
              <w:t>230, 07, 07, 02 5 04 82030, 522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60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мест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2013 - 2014; 2017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421 512,18 цены 4 кв. 2017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118414,4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94731,5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23682,9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3.1.1.12.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207792,7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187013,5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20779,2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1141139,4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1027025,5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114113,9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353155,6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317840,0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35315,6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3.1.1.12 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27.11.2020 N 524-п)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3.1.1.12.1.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Детский сад на 240 мест в пгт. Октябрьское, Октябрьского района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230, 07, 01, 02 5 04 82030, 522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240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мест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2013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2014 - 2020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448 999,69 цены 1 кв. 2019; 1 366,47 цены 2001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203213,3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182892,0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20321,3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3.1.1.12.2.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Комплекс "Школа-детский сад" в пгт. Талинка Октябрьского района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230, 07, 02, 025 E182680, 522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275/240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учащ./мест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2017 - 2020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354816,4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319334,8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35481,6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353155,6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317840,0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35315,6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3.1.1.12.2 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27.11.2020 N 524-п)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3.1.1.12.3.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"Средняя школа" в пгт. Приобье, Октябрьского района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02, 02 5 E1 82680,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300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учащ.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2019 - 2020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750 911,79 цены 1 кв. 2020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4579,4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4121,5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457,9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563903,9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507513,5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56390,4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3.1.1.12.4.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 xml:space="preserve">Реконструкция здания МКОУ "Малоатлымская средняя общеобразовательная школа" под "Школа - детский сад (132 учащихся, </w:t>
            </w:r>
            <w:r>
              <w:lastRenderedPageBreak/>
              <w:t>30 воспитанников)" в с. Малый Атлым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lastRenderedPageBreak/>
              <w:t>230, 07, 02, 02 5 E1 82680,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132/ 30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учащ./мест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2016 - 2017;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189 705,18 цены 2 кв. 2017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222419,1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200177,2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22241,9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3.1.1.13.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Ханты-Мансийский район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55638,7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50074,8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5563,9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3.1.1.13.1.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Реконструкция школы с пристроем для размещения групп детского сада на 25 воспитанников в п. Красноленинский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230, 07, 01, 02 5 04 82030, 522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120/ 25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учащ./мест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2018 - 2020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55638,7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50074,8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5563,9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Государственная программа автономного округа "Культурное пространство"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145149,7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137892,2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7257,5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59883,9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56889,7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2994,2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3.2.1.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Подпрограмма I. Модернизация и развитие учреждений и организаций культуры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145149,7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137892,2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7257,5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59883,9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56889,7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2994,2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3.2.1.1.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Ханты-Мансийский район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145149,7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137892,2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7257,5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59883,9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56889,7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2994,2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3.2.1.1.1.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Строительство СДК п. Горноправдинск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240, 08, 01, 05 1 05 82100, 522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300/ 40000/ 100/ 3176,41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 xml:space="preserve">мест/томов книжного фонда/ </w:t>
            </w:r>
            <w:r>
              <w:lastRenderedPageBreak/>
              <w:t>учащ./кв. 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lastRenderedPageBreak/>
              <w:t>2014 - 2015; 2019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268 046,03 цены 3 кв. 2019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145149,7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137892,2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7257,5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59883,9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56889,7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2994,2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3.3.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Государственная программа автономного округа "Развитие физической культуры и спорта"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440842,1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418800,0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22042,1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440939,1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418892,1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22047,0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346891,5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329546,9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17344,6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3.3.1.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Подпрограмма I. Развитие физической культуры и массового спорта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440842,1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418800,0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22042,1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440939,1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418892,1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22047,0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346891,5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329546,9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17344,6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3.3.1.1.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г. Нефтеюганск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440842,1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418800,0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22042,1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440939,1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418892,1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22047,0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346891,5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329546,9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17344,6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3.3.1.1.1.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Многофункциональный спортивный комплекс в г. Нефтеюганске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270, 11, 02, 06 1 04 82120, 522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580/ 12919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пос. в смену/кв. 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2018 - 2019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2020 - 2022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1 394 939 цены 2 кв. 2019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440842,1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418800,0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22042,1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440939,1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418892,1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22047,0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346891,5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329546,9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17344,6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3.4.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Государственная программа автономного округа "Современная транспортная система"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1590374,7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948317,8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423371,4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218685,5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613130,7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137954,3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15328,4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459848,0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3.4.1.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 xml:space="preserve">Подпрограмма VI "Дорожное хозяйство". Мероприятие "Субсидии на </w:t>
            </w:r>
            <w:r>
              <w:lastRenderedPageBreak/>
              <w:t>строительство (реконструкцию) автомобильных дорог общего пользования местного значения"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1458492,1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823029,4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416777,2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218685,5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613130,7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137954,3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15328,4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459848,0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3.4.1.1.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г. Нижневартовск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116143,8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110336,5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5807,3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3.4.1.1.1.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Улица Мира от улицы Героев Самотлора до Восточного обхода г. Нижневартовска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R1 82390,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1,227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2016 - 2020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397 631,16 цены 1 кв. 2018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60264,8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57251,5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3013,3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3.4.1.1.2.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Улица N 20 (Романтиков) от улицы N 22 (Профсоюзная) до улицы Мира г. Нижневартовска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R1 82390,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0,5232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2015 - 2016; 2018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2019 - 2020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89 807,73 цены 2 кв. 2016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55879,0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53085,0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2794,0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3.4.1.2.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г. Сургут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696647,9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195190,0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282772,4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218685,5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613130,7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137954,3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15328,4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459848,0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3.4.1.2.1.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Объездная автомобильная дорога г. Сургута (Объездная автомобильная дорога 1 "З", VII пусковой комплекс, съезд на ул. Геологическую)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R1 82390/ 18 6 R1 53930, 522/ 540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0,64759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2014 - 2017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2019 - 2021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86 722,44 цены 3 кв. 2015 97 317,46 цены 4 кв. 2017 39 424,91 цены 4 кв. 2015 628 352,86 цены 4 кв. 2017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395282,4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103874,0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268623,5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22784,9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254084,2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57169,0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6352,2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190563,0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lastRenderedPageBreak/>
              <w:t>3.4.1.2.2.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Улица 5 "З" от Нефтеюганского шоссе до ул. 39 "З"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R1 82390/ 18 6 R1 53930, 522/ 540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0,95434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2013 - 2014; 2018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2019 - 2021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637 152,83 цены 3 кв. 2018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170190,8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38292,9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8257,4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123640,5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359046,5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80785,3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8976,2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269285,0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3.4.1.2.3.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Улица Маяковского на участке от ул. 30 лет Победы до ул. Университетской в г. Сургуте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R1 82390/ 18 6 R1 53930, 522/ 540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0,50182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2010; 2014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2015 - 2016; 2019 - 2020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636 705,97 цены 1 кв. 2018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131174,7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53023,1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5891,5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72260,1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3.4.1.3.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г. Ханты-Мансийск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645700,4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517502,9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128197,5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3.4.1.3.1.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"Жилой комплекс "Иртыш" в микрорайоне Гидронамыв" Строительство улиц и дорог" 2 этап строительства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180, 04, 09, 18 6 03 82390, 522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5,024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2012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2019 - 2020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514 011,41 цены 3 кв. 2012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74417,6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66975,8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7441,8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3.4.1.3.2.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Улично-дорожная сеть микрорайона "Береговая зона". 1 этап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180, 04, 09, 18 6 03 82390, 522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1,969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2013 - 2014; 2019 - 2020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575 355,59 в ценах 1 кв. 2020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571282,8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450527,1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120755,7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3.4.2.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 xml:space="preserve">Подпрограмма VI "Дорожное хозяйство". Мероприятие "Субсидия на проектирование и строительство (реконструкцию) </w:t>
            </w:r>
            <w:r>
              <w:lastRenderedPageBreak/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пользования"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131882,6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125288,4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6594,2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3.4.2.1.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Кондинский район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131882,6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125288,4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6594,2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3.4.2.1.1.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Подъездная автомобильная дорога к с. Ямки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180, 04, 09, 18 6 03 82390, 522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4,740/ 0,3085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км/км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2017 - 2018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2018 - 2020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370 484,63 цены 2 кв. 2018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131882,6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125288,4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6594,2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3.5.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Государственная программа автономного округа "Развитие жилищной сферы"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812363,4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525600,0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119697,3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167066,1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3.5 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3.5.1.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 xml:space="preserve">Подпрограмма II. "Содействие развитию жилищного строительства". Мероприятие </w:t>
            </w:r>
            <w:r>
              <w:lastRenderedPageBreak/>
              <w:t>"Строительство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354954,3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264291,4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90662,9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3.5.1 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3.5.1.1.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г. Когалым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106833,6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80125,2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26708,4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3.5.1.1.1.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Магистральные и внутриквартальные инженерные сети застройки жилыми домами поселка Пионерный города Когалыма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480, 05, 02, 11 3 03 82180, 522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61,94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2006 - 2010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2010 - 2021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889 760,81 цены 2 кв. 2010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106833,6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80125,2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26708,4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3.5.1.2.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г. Сургут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29737,1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22302,8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7434,3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3.5.1.2 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3.5.1.2.1.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Улица Маяковского на участке от ул. 30 лет Победы до ул. Университетской в г. Сургуте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480, 05, 02, 11 3 03 82180, 522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4,416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2010; 2014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2015 - 2016; 2019 - 2020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636 705,97 цены 1 кв. 2018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29737,1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22302,8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7434,3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3.5.1.2.1 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3.5.1.3.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г. Югорск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37424,1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28068,1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9356,0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lastRenderedPageBreak/>
              <w:t>3.5.1.3.1.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Сети канализации микрорайонов индивидуальной застройки мкр. 5, 7 в г. Югорске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480, 05, 02, 11 3 03 82180, 522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10511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2013 - 2014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2013 - 2014; 2019 - 2021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192 906,49 цены 2 кв. 2014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37424,1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28068,1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9356,0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3.5.1.4.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Нижневартовский район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50367,9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37775,9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12592,0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3.5.1.4 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3.5.1.4.1.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Инженерные сети участка частной застройки (2 очередь) в пгт. Излучинск Нижневартовского района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480, 05, 02, 11 3 03 82180, 522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15504,5/ 5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м/шт.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2005 - 2007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2011 - 2020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44 584,82 цены 2001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50367,9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37775,9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12592,0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3.5.1.4.1 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3.5.1.5.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Сургутский район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130591,6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96019,4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34572,2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3.5.1.5 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3.5.1.5.1.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Инженерные сети микрорайона "Гидронамыв" г.п. Белый Яр (1 этап)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480, 05, 02, 11 3 03 82180, 522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3640,3/1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м/шт.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2018 - 2019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143 973,32 цены 2 кв. 2019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130591,6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96019,4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34572,2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3.5.1.5.1 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3.5.2.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 xml:space="preserve">Подпрограмма II "Содействие развитию </w:t>
            </w:r>
            <w:r>
              <w:lastRenderedPageBreak/>
              <w:t>жилищного строительства". Мероприятие "Стимулирование программ развития жилищного строительства субъектов Российской Федерации"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457409,1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261308,6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29034,4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167066,1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3.5.2.1.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Сургутский район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457409,1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261308,6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29034,4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167066,1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3.5.2.1.1.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Автомобильные дороги микрорайона "Гидронамыв" в г.п. Белый Яр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11 3 F1 50210/ 11 3 F1 5021F, 523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2,54072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2017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2019 - 2021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404 115,88 цены 2 кв. 2017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457409,1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261308,6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29034,4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167066,1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3.6.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Государственная программа автономного округа "Жилищно-коммунальный комплекс и городская среда"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1421005,8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1279667,7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81837,1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59501,0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1493240,9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1237191,7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129718,6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126330,6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1258303,6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977869,0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89038,3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191396,3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3.6 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3.6.1.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Подпрограмма I. "Создание условий для обеспечения качественными коммунальными услугами"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1421005,8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1279667,7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81837,1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59501,0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1493240,9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1237191,7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129718,6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126330,6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1258303,6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977869,0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89038,3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191396,3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lastRenderedPageBreak/>
              <w:t xml:space="preserve">(п. 3.6.1 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3.6.1.1.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г. Нефтеюганск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277487,1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263612,7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13874,4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222512,9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131510,7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6921,6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84080,6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3.6.1.1.1.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Объект водоснабжения для повышения качества питьевой воды в городе Нефтеюганске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460, 05, 02/05, 12 1 G5 82190/ 12 1 G5 52430, 522/ 523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20000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куб. м/сут.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2019 - 2020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277487,1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263612,7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13874,4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222512,9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131510,7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6921,6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84080,6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3.6.1.2.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г. Нижневартовск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65905,1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62609,8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3295,3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3.6.1.2 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3.6.1.2.1.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Инженерные сети и сооружения промузла г. Нижневартовска. 3-очередь канализационно-очистных сооружений. Станция УФ обеззараживания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460, 05, 02, 12 1 01 82190, 522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88,27/154000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кв. м/куб. м/сут.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2017 - 2018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2019 - 2020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147 541,99 цены 1 кв. 2018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65905,1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62609,8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3295,3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3.6.1.2.1 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3.6.1.3.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г. Нягань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3229,1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3067,6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161,5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3.6.1.3.1.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 xml:space="preserve">Питьевое водоснабжение г. Нягань (Корректировка РП и технологической </w:t>
            </w:r>
            <w:r>
              <w:lastRenderedPageBreak/>
              <w:t>схемы станции очистки воды). Полное развитие (2 этап)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lastRenderedPageBreak/>
              <w:t>460, 05, 02, 12 1 G5 82190,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30000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куб. м/сут.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2001 - 2006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2019 - 2020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272 249,3 цены 2001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3229,1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3067,6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161,5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3.6.1.4.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г. Пыть-Ях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427501,1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349600,1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18400,0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59501,0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380875,5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241817,7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12727,2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126330,6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3.6.1.4 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3.6.1.4.1.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Реконструкция ВОС-3 в г. Пыть-Ях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460, 05, 02/05, 12 1 01 82190/12 1 G5 52430, 522/523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12000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куб. м/сут.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2014 - 2019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2019 - 2021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463 116,39 цены 4 кв. 2018; 424 707,68 цены 1 кв. 2020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280101,5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209570,5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11030,0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59501,0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344802,6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207548,4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10923,6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126330,6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3.6.1.4.1 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3.6.1.4.2.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Реконструкция ВОС-1 (2 очередь) г. Пыть-Ях. 2 этап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460, 05, 02, 12 1 G5 82190,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4500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куб. м/сут.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2012;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2014 - 2015; 2020 - 2021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187 796,74 цены 4 кв. 2019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117204,0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111343,8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5860,2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36072,9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34269,3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1803,6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3.6.1.4.3.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Строительство КНС в мкр. N 6 "Пионерный" в г. Пыть-Ях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460, 05, 02, 12 1 01 82190, 522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125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куб. м/сут.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2015 - 2017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27 929,58 цены 2 кв. 2017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30195,6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28685,8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1509,8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3.6.1.5.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г. Ханты-Мансийск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771410,6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732840,1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38570,5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3.6.1.5 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3.6.1.5.1.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Инженерные сети микрорайона "Береговая зона"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460, 05, 02, 12 1 01 82190, 522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40/ 300/ 12499,3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МВт/куб. м/час/м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2019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714 673,81 цены 3 кв. 2019; 8 738,48 цены 2001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771410,6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732840,1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38570,5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lastRenderedPageBreak/>
              <w:t xml:space="preserve">(п. 3.6.1.5.1 в ред. </w:t>
            </w:r>
            <w:hyperlink r:id="rId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3.6.1.6.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Белоярский район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251259,5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238696,5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12563,0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408108,8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387703,4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20405,4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3.6.1.6 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3.6.1.6.1.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Обеспечение водоснабжением г. Белоярский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460, 05, 02, 12 1 G5 82190,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7 500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куб. м/сут.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2016 - 2018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667 464,81 цены 2 кв. 2018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251259,5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238696,5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12563,0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408108,8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387703,4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20405,4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3.6.1.6.2.</w:t>
            </w:r>
          </w:p>
        </w:tc>
        <w:tc>
          <w:tcPr>
            <w:tcW w:w="28266" w:type="dxa"/>
            <w:gridSpan w:val="20"/>
            <w:tcBorders>
              <w:bottom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Утратил силу. - </w:t>
            </w:r>
            <w:hyperlink r:id="rId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25.12.2020 N 606-п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3.6.1.7.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Березовский район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4465,4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4242,1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223,3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202413,1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192292,4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10120,7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3.6.1.7 в ред. </w:t>
            </w:r>
            <w:hyperlink r:id="rId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3.6.1.7.1.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Реконструкция и расширение канализационных очистных сооружений до 2000 м3/сут. в пгт. Березово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460, 05, 02, 12 1 01 82190, 522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2 000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куб. м/сут.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2020 - 2021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2022 - 2024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53779,6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51090,6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2689,0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3.6.1.7.1 в ред. </w:t>
            </w:r>
            <w:hyperlink r:id="rId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3.6.1.7.2.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Реконструкция котельной на 6 МВт пгт. Березово, ул. Аэропорт, 6а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460, 05, 02, 12 1 01 82190, 522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МВт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2020 - 2021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4465,4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4242,1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223,3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49950,0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47452,5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2497,5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3.6.1.7.2 в ред. </w:t>
            </w:r>
            <w:hyperlink r:id="rId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3.6.1.7.3.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 xml:space="preserve">Строительство блочно-модульной </w:t>
            </w:r>
            <w:r>
              <w:lastRenderedPageBreak/>
              <w:t xml:space="preserve">котельной тепловой мощностью 18 МВт </w:t>
            </w:r>
            <w:proofErr w:type="gramStart"/>
            <w:r>
              <w:t>с заменой участка</w:t>
            </w:r>
            <w:proofErr w:type="gramEnd"/>
            <w:r>
              <w:t xml:space="preserve"> тепловой сети в пгт. Игрим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lastRenderedPageBreak/>
              <w:t>460, 05, 02, 12 1 01 82190, 522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18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МВт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2020 - 2021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2022 - 2023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 xml:space="preserve">сметная стоимость </w:t>
            </w:r>
            <w:r>
              <w:lastRenderedPageBreak/>
              <w:t>не определена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98683,5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93749,3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4934,2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3.6.1.7.3 в ред. </w:t>
            </w:r>
            <w:hyperlink r:id="rId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3.6.1.8.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Нефтеюганский район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324166,9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259333,5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64833,4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175833,1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93065,7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23266,4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59501,0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3.6.1.8.1.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Реконструкция водоочистных сооружений в пгт. Пойковский Нефтеюганского района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460, 05, 02/ 05, 12 1 G5 82190/ 12 1 G5 52430, 522/ 523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8000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куб. м./сут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2019 - 2020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324166,9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259333,5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64833,4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175833,1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93065,7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23266,4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59501,0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3.6.1.9.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61215,1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58154,3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3060,8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170000,0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161500,0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80000,0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76000,0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3.6.1.9 в ред. </w:t>
            </w:r>
            <w:hyperlink r:id="rId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3.6.1.9.1.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Реконструкция водозаборных и водоочистных сооружений пгт. Приобье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460, 05, 02, 12 1 G5 82190,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800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куб. м./сут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2019 - 2020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170000,0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161500,0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8500,0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80000,0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76000,0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4000,0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3.6.1.9.2.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Строительство водопровода в поселке Большие Леуши Октябрьского района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460, 05, 02, 12 1 01 82190, 522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7237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м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2018 - 2019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57 312,06 цены 3 кв. 2019; 509,27 цены 2001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61215,1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58154,3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3060,8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3.6.1.9.2 в ред. </w:t>
            </w:r>
            <w:hyperlink r:id="rId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lastRenderedPageBreak/>
              <w:t>3.6.1.10.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Сургутский район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91744,8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73395,8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18349,0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84986,5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67989,2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16997,3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169435,7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97296,8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24324,2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47814,7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3.6.1.10 в ред. </w:t>
            </w:r>
            <w:hyperlink r:id="rId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3.6.1.10.1.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Водозаборные очистные сооружения N 1. Водоочистная станция 16 000 м3/сут. Реконструкция станции обезжелезивания N 1 в г.п. Лянтор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460, 05, 02, 12 1 G5 82190,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16 000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куб. м/сут.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2011 - 2013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2018 - 2020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462 139,5 цены 2 кв. 2013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91744,8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73395,8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18349,0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3.6.1.10.2.</w:t>
            </w:r>
          </w:p>
        </w:tc>
        <w:tc>
          <w:tcPr>
            <w:tcW w:w="232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Водоотведение д. Русскинская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460, 05, 02, 12 1 01 82190, 522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куб. м/сут.</w:t>
            </w:r>
          </w:p>
        </w:tc>
        <w:tc>
          <w:tcPr>
            <w:tcW w:w="16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2011 - 2013; 2016 - 2019</w:t>
            </w:r>
          </w:p>
        </w:tc>
        <w:tc>
          <w:tcPr>
            <w:tcW w:w="153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2010 - 2013; 2020 - 2021</w:t>
            </w:r>
          </w:p>
        </w:tc>
        <w:tc>
          <w:tcPr>
            <w:tcW w:w="141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96 995,14 цены 2 кв. 2019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84986,5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67989,2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16997,3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9410" w:type="dxa"/>
            <w:gridSpan w:val="21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3.6.1.10.2 в ред. </w:t>
            </w:r>
            <w:hyperlink r:id="rId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3.6.1.10.3.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 xml:space="preserve">"Водозаборные очистные сооружения 16000 м3/сут. Водоочистная станция 8000 м3/сут." Реконструкция станции обезжелезивания Ханты-Мансийский автономный округ - Югра, Тюменская </w:t>
            </w:r>
            <w:r>
              <w:lastRenderedPageBreak/>
              <w:t>обл., Сургутский район, г.п. Федоровский"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lastRenderedPageBreak/>
              <w:t>460, 05, 02/ 05, 12 1 G5 82190/ 12 1 G5 52430, 522/ 523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8000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куб. м./сут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2013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2022 - 2023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195 066,83 цены 2 кв. 2013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169435,7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97296,8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24324,2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47814,7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3.7.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Государственная программа автономного округа "Развитие агропромышленного комплекса"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325767,1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224533,3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11817,6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89416,2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346324,5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240533,4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12659,7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93131,4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3.7.1.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Подпрограмма V "Комплексное развитие сельских территорий"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325767,1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224533,3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11817,6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89416,2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346324,5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240533,4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12659,7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93131,4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3.7.1.1.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325767,1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224533,3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11817,6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89416,2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346324,5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240533,4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12659,7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93131,4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3.7.1.1.1.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Автодорога до с. Пальяново, Октябрьского района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180, 04, 09, 08 В 03 R3720,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6,26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км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сметная стоимость не определена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325767,1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224533,3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11817,6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89416,2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346324,5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240533,4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12659,7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93131,4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3.8.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Государственная программа автономного округа "Экологическая безопасность"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277861,9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250075,7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27786,2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115000,0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103500,0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11500,0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3.8.1.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Подпрограмма IV. "Развитие водохозяйственного комплекса в автономном округе"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277861,9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250075,7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27786,2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115000,0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103500,0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11500,0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lastRenderedPageBreak/>
              <w:t>3.8.1.1.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277861,9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250075,7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27786,2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115000,0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103500,0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11500,0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3.8.1.1.1.</w:t>
            </w:r>
          </w:p>
        </w:tc>
        <w:tc>
          <w:tcPr>
            <w:tcW w:w="2324" w:type="dxa"/>
          </w:tcPr>
          <w:p w:rsidR="00B773FA" w:rsidRDefault="00B773FA">
            <w:pPr>
              <w:pStyle w:val="ConsPlusNormal"/>
            </w:pPr>
            <w:r>
              <w:t>Дамба обвалования в пгт. Приобье Октябрьского района (2 очередь)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530, 06, 05, 15 4 01 82740, 522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460,73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м</w:t>
            </w:r>
          </w:p>
        </w:tc>
        <w:tc>
          <w:tcPr>
            <w:tcW w:w="1644" w:type="dxa"/>
          </w:tcPr>
          <w:p w:rsidR="00B773FA" w:rsidRDefault="00B773FA">
            <w:pPr>
              <w:pStyle w:val="ConsPlusNormal"/>
            </w:pPr>
            <w:r>
              <w:t>2013 - 2015</w:t>
            </w:r>
          </w:p>
        </w:tc>
        <w:tc>
          <w:tcPr>
            <w:tcW w:w="1531" w:type="dxa"/>
          </w:tcPr>
          <w:p w:rsidR="00B773FA" w:rsidRDefault="00B773FA">
            <w:pPr>
              <w:pStyle w:val="ConsPlusNormal"/>
            </w:pPr>
            <w:r>
              <w:t>2019 - 2021</w:t>
            </w:r>
          </w:p>
        </w:tc>
        <w:tc>
          <w:tcPr>
            <w:tcW w:w="1417" w:type="dxa"/>
          </w:tcPr>
          <w:p w:rsidR="00B773FA" w:rsidRDefault="00B773FA">
            <w:pPr>
              <w:pStyle w:val="ConsPlusNormal"/>
            </w:pPr>
            <w:r>
              <w:t>237 592,26 цены 4 кв. 2014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277861,9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250075,7</w:t>
            </w:r>
          </w:p>
        </w:tc>
        <w:tc>
          <w:tcPr>
            <w:tcW w:w="1304" w:type="dxa"/>
          </w:tcPr>
          <w:p w:rsidR="00B773FA" w:rsidRDefault="00B773FA">
            <w:pPr>
              <w:pStyle w:val="ConsPlusNormal"/>
            </w:pPr>
            <w:r>
              <w:t>27786,2</w:t>
            </w:r>
          </w:p>
        </w:tc>
        <w:tc>
          <w:tcPr>
            <w:tcW w:w="1247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115000,0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103500,0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11500,0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</w:tbl>
    <w:p w:rsidR="00B773FA" w:rsidRDefault="00B773FA">
      <w:pPr>
        <w:pStyle w:val="ConsPlusNormal"/>
        <w:sectPr w:rsidR="00B773F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773FA" w:rsidRDefault="00B773FA">
      <w:pPr>
        <w:pStyle w:val="ConsPlusNormal"/>
        <w:jc w:val="both"/>
      </w:pPr>
    </w:p>
    <w:p w:rsidR="00B773FA" w:rsidRDefault="00B773FA">
      <w:pPr>
        <w:pStyle w:val="ConsPlusTitle"/>
        <w:jc w:val="center"/>
        <w:outlineLvl w:val="1"/>
      </w:pPr>
      <w:r>
        <w:t>Раздел 2. АДРЕСНАЯ ИНВЕСТИЦИОННАЯ ПРОГРАММА</w:t>
      </w:r>
    </w:p>
    <w:p w:rsidR="00B773FA" w:rsidRDefault="00B773FA">
      <w:pPr>
        <w:pStyle w:val="ConsPlusTitle"/>
        <w:jc w:val="center"/>
      </w:pPr>
      <w:r>
        <w:t>ХАНТЫ-МАНСИЙСКОГО АВТОНОМНОГО ОКРУГА - ЮГРЫ В ОТНОШЕНИИ</w:t>
      </w:r>
    </w:p>
    <w:p w:rsidR="00B773FA" w:rsidRDefault="00B773FA">
      <w:pPr>
        <w:pStyle w:val="ConsPlusTitle"/>
        <w:jc w:val="center"/>
      </w:pPr>
      <w:r>
        <w:t>ПРИОБРЕТЕНИЯ СОЦИАЛЬНЫХ ОБЪЕКТОВ НЕДВИЖИМОГО ИМУЩЕСТВА</w:t>
      </w:r>
    </w:p>
    <w:p w:rsidR="00B773FA" w:rsidRDefault="00B773FA">
      <w:pPr>
        <w:pStyle w:val="ConsPlusTitle"/>
        <w:jc w:val="center"/>
      </w:pPr>
      <w:r>
        <w:t>НА 2020 ГОД И НА ПЛАНОВЫЙ ПЕРИОД 2021 И 2022 ГОДОВ</w:t>
      </w:r>
    </w:p>
    <w:p w:rsidR="00B773FA" w:rsidRDefault="00B773FA">
      <w:pPr>
        <w:pStyle w:val="ConsPlusNormal"/>
        <w:jc w:val="both"/>
      </w:pPr>
    </w:p>
    <w:p w:rsidR="00B773FA" w:rsidRDefault="00B773FA">
      <w:pPr>
        <w:pStyle w:val="ConsPlusNormal"/>
        <w:jc w:val="right"/>
      </w:pPr>
      <w:r>
        <w:t>тыс. рублей</w:t>
      </w:r>
    </w:p>
    <w:p w:rsidR="00B773FA" w:rsidRDefault="00B773F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449"/>
        <w:gridCol w:w="1684"/>
        <w:gridCol w:w="1249"/>
        <w:gridCol w:w="1234"/>
        <w:gridCol w:w="1564"/>
        <w:gridCol w:w="1564"/>
        <w:gridCol w:w="1144"/>
        <w:gridCol w:w="1444"/>
        <w:gridCol w:w="1849"/>
        <w:gridCol w:w="1504"/>
        <w:gridCol w:w="1144"/>
        <w:gridCol w:w="1444"/>
        <w:gridCol w:w="1849"/>
        <w:gridCol w:w="1504"/>
        <w:gridCol w:w="1144"/>
        <w:gridCol w:w="1444"/>
        <w:gridCol w:w="1849"/>
        <w:gridCol w:w="1504"/>
      </w:tblGrid>
      <w:tr w:rsidR="00B773FA">
        <w:tc>
          <w:tcPr>
            <w:tcW w:w="664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49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Наименование (государственный (муниципальный) заказчик, государственная программа автономного округа, подпрограмма, объект)</w:t>
            </w:r>
          </w:p>
        </w:tc>
        <w:tc>
          <w:tcPr>
            <w:tcW w:w="1684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Код классификации расходов бюджета (Вед, Рз, ПР, ЦСР, ВР)</w:t>
            </w:r>
          </w:p>
        </w:tc>
        <w:tc>
          <w:tcPr>
            <w:tcW w:w="1249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Показатель мощности</w:t>
            </w:r>
          </w:p>
        </w:tc>
        <w:tc>
          <w:tcPr>
            <w:tcW w:w="1234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Единицы измерения мощности</w:t>
            </w:r>
          </w:p>
        </w:tc>
        <w:tc>
          <w:tcPr>
            <w:tcW w:w="1564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Сроки приобретения социального объекта недвижимого имущества</w:t>
            </w:r>
          </w:p>
        </w:tc>
        <w:tc>
          <w:tcPr>
            <w:tcW w:w="1564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Планируемый объем бюджетных инвестиций на приобретение социального объекта недвижимого имущества</w:t>
            </w:r>
          </w:p>
        </w:tc>
        <w:tc>
          <w:tcPr>
            <w:tcW w:w="5941" w:type="dxa"/>
            <w:gridSpan w:val="4"/>
          </w:tcPr>
          <w:p w:rsidR="00B773FA" w:rsidRDefault="00B773FA">
            <w:pPr>
              <w:pStyle w:val="ConsPlusNormal"/>
              <w:jc w:val="center"/>
            </w:pPr>
            <w:r>
              <w:t>Капитальные вложения на 2020 год</w:t>
            </w:r>
          </w:p>
        </w:tc>
        <w:tc>
          <w:tcPr>
            <w:tcW w:w="5941" w:type="dxa"/>
            <w:gridSpan w:val="4"/>
          </w:tcPr>
          <w:p w:rsidR="00B773FA" w:rsidRDefault="00B773FA">
            <w:pPr>
              <w:pStyle w:val="ConsPlusNormal"/>
              <w:jc w:val="center"/>
            </w:pPr>
            <w:r>
              <w:t>Капитальные вложения на 2021 год</w:t>
            </w:r>
          </w:p>
        </w:tc>
        <w:tc>
          <w:tcPr>
            <w:tcW w:w="5941" w:type="dxa"/>
            <w:gridSpan w:val="4"/>
          </w:tcPr>
          <w:p w:rsidR="00B773FA" w:rsidRDefault="00B773FA">
            <w:pPr>
              <w:pStyle w:val="ConsPlusNormal"/>
              <w:jc w:val="center"/>
            </w:pPr>
            <w:r>
              <w:t>Капитальные вложения на 2022 год</w:t>
            </w:r>
          </w:p>
        </w:tc>
      </w:tr>
      <w:tr w:rsidR="00B773FA">
        <w:tc>
          <w:tcPr>
            <w:tcW w:w="66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2449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68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97" w:type="dxa"/>
            <w:gridSpan w:val="3"/>
          </w:tcPr>
          <w:p w:rsidR="00B773FA" w:rsidRDefault="00B773F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144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97" w:type="dxa"/>
            <w:gridSpan w:val="3"/>
          </w:tcPr>
          <w:p w:rsidR="00B773FA" w:rsidRDefault="00B773F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144" w:type="dxa"/>
            <w:vMerge w:val="restart"/>
          </w:tcPr>
          <w:p w:rsidR="00B773FA" w:rsidRDefault="00B773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97" w:type="dxa"/>
            <w:gridSpan w:val="3"/>
          </w:tcPr>
          <w:p w:rsidR="00B773FA" w:rsidRDefault="00B773F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B773FA">
        <w:tc>
          <w:tcPr>
            <w:tcW w:w="66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2449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68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444" w:type="dxa"/>
          </w:tcPr>
          <w:p w:rsidR="00B773FA" w:rsidRDefault="00B773FA">
            <w:pPr>
              <w:pStyle w:val="ConsPlusNormal"/>
              <w:jc w:val="center"/>
            </w:pPr>
            <w:r>
              <w:t>из бюджета автономного округа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  <w:jc w:val="center"/>
            </w:pPr>
            <w:r>
              <w:t>из бюджета муниципального образования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  <w:jc w:val="center"/>
            </w:pPr>
            <w:r>
              <w:t>из федерального бюджета и (или) бюджетов других субъектов Российской Федерации</w:t>
            </w:r>
          </w:p>
        </w:tc>
        <w:tc>
          <w:tcPr>
            <w:tcW w:w="114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444" w:type="dxa"/>
          </w:tcPr>
          <w:p w:rsidR="00B773FA" w:rsidRDefault="00B773FA">
            <w:pPr>
              <w:pStyle w:val="ConsPlusNormal"/>
              <w:jc w:val="center"/>
            </w:pPr>
            <w:r>
              <w:t>из бюджета автономного округа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  <w:jc w:val="center"/>
            </w:pPr>
            <w:r>
              <w:t>из бюджета муниципального образования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  <w:jc w:val="center"/>
            </w:pPr>
            <w:r>
              <w:t>из федерального бюджета и (или) бюджетов других субъектов Российской Федерации</w:t>
            </w:r>
          </w:p>
        </w:tc>
        <w:tc>
          <w:tcPr>
            <w:tcW w:w="1144" w:type="dxa"/>
            <w:vMerge/>
          </w:tcPr>
          <w:p w:rsidR="00B773FA" w:rsidRDefault="00B773FA">
            <w:pPr>
              <w:pStyle w:val="ConsPlusNormal"/>
            </w:pPr>
          </w:p>
        </w:tc>
        <w:tc>
          <w:tcPr>
            <w:tcW w:w="1444" w:type="dxa"/>
          </w:tcPr>
          <w:p w:rsidR="00B773FA" w:rsidRDefault="00B773FA">
            <w:pPr>
              <w:pStyle w:val="ConsPlusNormal"/>
              <w:jc w:val="center"/>
            </w:pPr>
            <w:r>
              <w:t>из бюджета автономного округа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  <w:jc w:val="center"/>
            </w:pPr>
            <w:r>
              <w:t>из бюджета муниципального образования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  <w:jc w:val="center"/>
            </w:pPr>
            <w:r>
              <w:t>из федерального бюджета и (или) бюджетов других субъектов Российской Федерации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4" w:type="dxa"/>
          </w:tcPr>
          <w:p w:rsidR="00B773FA" w:rsidRDefault="00B773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  <w:jc w:val="center"/>
            </w:pPr>
            <w:r>
              <w:t>19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24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Общий объем капитальных вложений, в том числе: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4766311,4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1664395,8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172945,7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2928969,9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1111649,1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547110,5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59147,4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505391,2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2202397,4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1979714,5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105139,8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117543,1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8231" w:type="dxa"/>
            <w:gridSpan w:val="19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1.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 xml:space="preserve">Государственная программа автономного округа </w:t>
            </w:r>
            <w:r>
              <w:lastRenderedPageBreak/>
              <w:t>"Современное здравоохранение"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99600,0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99600,0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99600,0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99600,0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1.1.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г. Сургут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99600,0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99600,0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85096,5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85096,5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1.1.1.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Нежилое помещение для размещения подразделения БУ "Сургутская городская клиническая поликлиника N 1", г. Сургут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430, 01, 13, 01 1 07 99990, 412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110</w:t>
            </w: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  <w:r>
              <w:t>пос. в смену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2022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85 096,5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85096,5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85096,5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1.1.2.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Нежилое помещение для размещения КУ "Станция переливания крови", г. Сургут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430, 01, 13, 01 1 07 99990, 412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16,5</w:t>
            </w: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  <w:r>
              <w:t>тонн цельной крови в год (заготовка)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2021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99 600,0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99600,0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99600,0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1.2.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Сургутский район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14503,5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14503,5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1.2.1.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Нежилое помещение для размещения подразделения БУ "Сургутская районная поликлиника", Сургутский район, пгт. Белый Яр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430, 01, 13, 01 1 07 99990, 412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300</w:t>
            </w: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  <w:r>
              <w:t>пос. в смену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2022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14 503,5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14503,5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14503,5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2.</w:t>
            </w:r>
          </w:p>
        </w:tc>
        <w:tc>
          <w:tcPr>
            <w:tcW w:w="24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 xml:space="preserve">Государственная программа автономного округа </w:t>
            </w:r>
            <w:r>
              <w:lastRenderedPageBreak/>
              <w:t>"Развитие образования"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1891058,6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1654395,8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122945,7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113717,1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1012049,1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447510,5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59147,4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505391,2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2102797,4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1880114,5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105139,8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117543,1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8231" w:type="dxa"/>
            <w:gridSpan w:val="19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2 в ред. </w:t>
            </w:r>
            <w:hyperlink r:id="rId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27.11.2020 N 524-п)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2.1.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г. Сургут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412432,0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274267,3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20621,6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117543,1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2102797,4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1880114,5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105139,8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117543,1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2.1.1.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Нежилое здание для размещения общеобразовательной организации с универсальной безбарьерной средой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02, 02 5 E1 82690, 521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1500</w:t>
            </w: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  <w:r>
              <w:t>учащ.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2022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1 827 842,8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1827842,8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1736450,7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91392,1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2.1.2.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Средняя общеобразовательная школа в микрорайоне 42 г. Сургута на 900 учащихся в 1 смену (Общеобразовательная организация с универсальной безбарьерной средой)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02, 02 5 E1 82690/ 02 5 E1 55200, 521/ 523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900</w:t>
            </w: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  <w:r>
              <w:t>учащ.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2021 - 2022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1 071 846,3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412432,0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274267,3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20621,6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117543,1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274954,6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143663,8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13747,7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117543,1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2.2.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г. Югорск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477862,9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340252,7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23893,1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113717,1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2.2.1.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Детский сад на 344 места, по адресу: г. Югорск, бульвар Сибирский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01, 02 5 P282710/ 02 5 P2 52320, 521/523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344</w:t>
            </w: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  <w:r>
              <w:t>мест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477 862,9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477862,9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340252,7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23893,1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113717,1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2.3.</w:t>
            </w:r>
          </w:p>
        </w:tc>
        <w:tc>
          <w:tcPr>
            <w:tcW w:w="24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Кондинский район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339554,2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322576,5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16977,7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132426,1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6621,3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125804,8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8231" w:type="dxa"/>
            <w:gridSpan w:val="19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2.3 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27.11.2020 N 524-п)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lastRenderedPageBreak/>
              <w:t>2.3.1.</w:t>
            </w:r>
          </w:p>
        </w:tc>
        <w:tc>
          <w:tcPr>
            <w:tcW w:w="24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Детский сад на 200 мест в пгт. Междуреченский, Ханты-Мансийского автономного округа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230, 07, 01, 025 P252320, 523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200</w:t>
            </w:r>
          </w:p>
        </w:tc>
        <w:tc>
          <w:tcPr>
            <w:tcW w:w="123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мест</w:t>
            </w: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339554,2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339554,2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322576,5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16977,7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132426,1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6621,3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125804,8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8231" w:type="dxa"/>
            <w:gridSpan w:val="19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2.3.1 в ред. </w:t>
            </w:r>
            <w:hyperlink r:id="rId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27.11.2020 N 524-п)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2.4.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Нефтеюганский район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127213,9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120853,2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6360,7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182361,3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173243,2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9118,1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2.4.1.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Нежилое здание для размещения дошкольной образовательной организации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230, 07, 01, 02 5 04 82040, 521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80</w:t>
            </w: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  <w:r>
              <w:t>мест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127 213,9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127213,9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120853,2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6360,7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2.4.2.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Нежилое здание для размещения дошкольной образовательной организации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230, 07, 01, 02 5 04 82040, 521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120</w:t>
            </w: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  <w:r>
              <w:t>мест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2021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182 361,3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182361,3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173243,2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9118,1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2.5.</w:t>
            </w:r>
          </w:p>
        </w:tc>
        <w:tc>
          <w:tcPr>
            <w:tcW w:w="24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Сургутский район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946427,6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870713,4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75714,2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284829,7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22786,4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262043,3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8231" w:type="dxa"/>
            <w:gridSpan w:val="19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2.5 в ред. </w:t>
            </w: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27.11.2020 N 524-п)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2.5.1.</w:t>
            </w:r>
          </w:p>
        </w:tc>
        <w:tc>
          <w:tcPr>
            <w:tcW w:w="24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Детский сад на 300 мест, п. Нижнесортымский, микрорайон N 8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230, 07, 01, 025 P282710/025 P252320, 521/523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300</w:t>
            </w:r>
          </w:p>
        </w:tc>
        <w:tc>
          <w:tcPr>
            <w:tcW w:w="123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мест</w:t>
            </w: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473213,8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473213,8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435356,7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37857,1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100276,3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8022,1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92254,2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8231" w:type="dxa"/>
            <w:gridSpan w:val="19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2.5.1 в ред. </w:t>
            </w:r>
            <w:hyperlink r:id="rId1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27.11.2020 N 524-п)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2.5.2.</w:t>
            </w:r>
          </w:p>
        </w:tc>
        <w:tc>
          <w:tcPr>
            <w:tcW w:w="24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Детский сад, п. Солнечный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230, 07, 01, 025 P252320, 523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300</w:t>
            </w:r>
          </w:p>
        </w:tc>
        <w:tc>
          <w:tcPr>
            <w:tcW w:w="123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мест</w:t>
            </w: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473213,8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473213,8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435356,7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37857,1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184553,4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14764,3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169789,1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8231" w:type="dxa"/>
            <w:gridSpan w:val="19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lastRenderedPageBreak/>
              <w:t xml:space="preserve">(п. 2.5.2 в ред. </w:t>
            </w:r>
            <w:hyperlink r:id="rId1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27.11.2020 N 524-п)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</w:t>
            </w:r>
          </w:p>
        </w:tc>
        <w:tc>
          <w:tcPr>
            <w:tcW w:w="24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Государственная программа автономного округа "Управление государственным имуществом"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2815252,8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2815252,8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8231" w:type="dxa"/>
            <w:gridSpan w:val="19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 в ред. </w:t>
            </w:r>
            <w:hyperlink r:id="rId1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3.1.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г. Мегион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17971,8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17971,8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3.1.1.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Нежилые помещения под размещение организации социального обслуживания для предоставления социальных услуг несовершеннолетним с ограниченными возможностями здоровья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430, 01, 13, 22 1 01 99990, 412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348,7</w:t>
            </w: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  <w:r>
              <w:t>кв. м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17 971,8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17971,8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17971,8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3.2.</w:t>
            </w:r>
          </w:p>
        </w:tc>
        <w:tc>
          <w:tcPr>
            <w:tcW w:w="24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г. Нижневартовск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273461,0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273461,0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8231" w:type="dxa"/>
            <w:gridSpan w:val="19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3.2 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3.2.1.</w:t>
            </w:r>
          </w:p>
        </w:tc>
        <w:tc>
          <w:tcPr>
            <w:tcW w:w="24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Нежилое здание для размещения дошкольной образовательной организации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430, 01, 13, 22 1 01 99990, 412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150</w:t>
            </w:r>
          </w:p>
        </w:tc>
        <w:tc>
          <w:tcPr>
            <w:tcW w:w="123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мест</w:t>
            </w: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273461,0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273461,0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273461,0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8231" w:type="dxa"/>
            <w:gridSpan w:val="19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lastRenderedPageBreak/>
              <w:t xml:space="preserve">(п. 3.2.1 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3.2.2.</w:t>
            </w:r>
          </w:p>
        </w:tc>
        <w:tc>
          <w:tcPr>
            <w:tcW w:w="27567" w:type="dxa"/>
            <w:gridSpan w:val="18"/>
            <w:tcBorders>
              <w:bottom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Утратил силу. - </w:t>
            </w:r>
            <w:hyperlink r:id="rId1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10.12.2020 N 558-п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3.3.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г. Нягань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193230,0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193230,0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3.3.1.</w:t>
            </w:r>
          </w:p>
        </w:tc>
        <w:tc>
          <w:tcPr>
            <w:tcW w:w="24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Нежилое помещение для размещения учреждения здравоохранения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430, 01, 13, 22 1 01 99990, 412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2000</w:t>
            </w:r>
          </w:p>
        </w:tc>
        <w:tc>
          <w:tcPr>
            <w:tcW w:w="123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кв. м</w:t>
            </w: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193230,0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193230,0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193230,0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8231" w:type="dxa"/>
            <w:gridSpan w:val="19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3.3.1 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3.4.</w:t>
            </w:r>
          </w:p>
        </w:tc>
        <w:tc>
          <w:tcPr>
            <w:tcW w:w="24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г. Сургут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1101110,0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1101110,0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8231" w:type="dxa"/>
            <w:gridSpan w:val="19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3.4 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3.4.1.</w:t>
            </w:r>
          </w:p>
        </w:tc>
        <w:tc>
          <w:tcPr>
            <w:tcW w:w="24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Нежилое здание для размещения учреждения в сфере образования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430, 01, 13, 22 1 01 99990, 412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не менее 9000</w:t>
            </w:r>
          </w:p>
        </w:tc>
        <w:tc>
          <w:tcPr>
            <w:tcW w:w="123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кв. м</w:t>
            </w: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650000,0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650000,0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650000,0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8231" w:type="dxa"/>
            <w:gridSpan w:val="19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3.4.1 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3.4.2.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Нежилое помещение для нужд (потребностей) Ханты-Мансийского автономного округа - Югры в размещении учреждения в сфере архивного дела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430, 01, 13, 22 1 01 99990, 412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не менее 4000</w:t>
            </w: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  <w:r>
              <w:t>кв. м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451 110,0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451110,0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451110,0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3.4.3.</w:t>
            </w:r>
          </w:p>
        </w:tc>
        <w:tc>
          <w:tcPr>
            <w:tcW w:w="27567" w:type="dxa"/>
            <w:gridSpan w:val="18"/>
            <w:tcBorders>
              <w:bottom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Утратил силу. - </w:t>
            </w:r>
            <w:hyperlink r:id="rId1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10.12.2020 N 558-п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lastRenderedPageBreak/>
              <w:t>3.5.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Белоярский район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630781,0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630781,0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3.5.1.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Нежилое здание для размещения общеобразовательной организации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430, 01, 13, 22 1 01 99990, 412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300</w:t>
            </w: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  <w:r>
              <w:t>учащ.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630 781,0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630781,0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630781,0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3.6.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Березовский район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19460,0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19460,0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3.6.1.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Нежилое здание для размещения школы искусств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430, 01, 13, 22 1 01 99990, 412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от 1100 до 1400</w:t>
            </w: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  <w:r>
              <w:t>кв. м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19 460,0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19460,0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19460,0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3.7.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17722,0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17722,0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3.7.1.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Нежилое помещение для размещения поселковой библиотеки семейного типа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430, 01, 13, 22 1 01 99990, 412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от 300 до 400</w:t>
            </w: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  <w:r>
              <w:t>кв. м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17 722,0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17722,0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17722,0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3.8.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Ханты-Мансийский район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469726,0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469726,0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c>
          <w:tcPr>
            <w:tcW w:w="664" w:type="dxa"/>
          </w:tcPr>
          <w:p w:rsidR="00B773FA" w:rsidRDefault="00B773FA">
            <w:pPr>
              <w:pStyle w:val="ConsPlusNormal"/>
            </w:pPr>
            <w:r>
              <w:t>3.8.1.</w:t>
            </w:r>
          </w:p>
        </w:tc>
        <w:tc>
          <w:tcPr>
            <w:tcW w:w="2449" w:type="dxa"/>
          </w:tcPr>
          <w:p w:rsidR="00B773FA" w:rsidRDefault="00B773FA">
            <w:pPr>
              <w:pStyle w:val="ConsPlusNormal"/>
            </w:pPr>
            <w:r>
              <w:t>Нежилое здание для размещения общеобразовательной организации "Школа - детский сад"</w:t>
            </w:r>
          </w:p>
        </w:tc>
        <w:tc>
          <w:tcPr>
            <w:tcW w:w="1684" w:type="dxa"/>
          </w:tcPr>
          <w:p w:rsidR="00B773FA" w:rsidRDefault="00B773FA">
            <w:pPr>
              <w:pStyle w:val="ConsPlusNormal"/>
            </w:pPr>
            <w:r>
              <w:t>430, 01, 13, 22 1 01 99990, 412</w:t>
            </w:r>
          </w:p>
        </w:tc>
        <w:tc>
          <w:tcPr>
            <w:tcW w:w="1249" w:type="dxa"/>
          </w:tcPr>
          <w:p w:rsidR="00B773FA" w:rsidRDefault="00B773FA">
            <w:pPr>
              <w:pStyle w:val="ConsPlusNormal"/>
            </w:pPr>
            <w:r>
              <w:t>120/ 60</w:t>
            </w:r>
          </w:p>
        </w:tc>
        <w:tc>
          <w:tcPr>
            <w:tcW w:w="1234" w:type="dxa"/>
          </w:tcPr>
          <w:p w:rsidR="00B773FA" w:rsidRDefault="00B773FA">
            <w:pPr>
              <w:pStyle w:val="ConsPlusNormal"/>
            </w:pPr>
            <w:r>
              <w:t>учащ./ мест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564" w:type="dxa"/>
          </w:tcPr>
          <w:p w:rsidR="00B773FA" w:rsidRDefault="00B773FA">
            <w:pPr>
              <w:pStyle w:val="ConsPlusNormal"/>
            </w:pPr>
            <w:r>
              <w:t>469 726,0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469726,0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469726,0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3.9.</w:t>
            </w:r>
          </w:p>
        </w:tc>
        <w:tc>
          <w:tcPr>
            <w:tcW w:w="24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Сургутский район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81357,0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81357,0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8231" w:type="dxa"/>
            <w:gridSpan w:val="19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3.9 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3.9.1.</w:t>
            </w:r>
          </w:p>
        </w:tc>
        <w:tc>
          <w:tcPr>
            <w:tcW w:w="24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 xml:space="preserve">Нежилое здание для </w:t>
            </w:r>
            <w:r>
              <w:lastRenderedPageBreak/>
              <w:t>размещения многофункционального культурно-досугового центра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lastRenderedPageBreak/>
              <w:t xml:space="preserve">430, 01, 13, 22 </w:t>
            </w:r>
            <w:r>
              <w:lastRenderedPageBreak/>
              <w:t>1 01 99990, 412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lastRenderedPageBreak/>
              <w:t xml:space="preserve">не менее </w:t>
            </w:r>
            <w:r>
              <w:lastRenderedPageBreak/>
              <w:t>1000</w:t>
            </w:r>
          </w:p>
        </w:tc>
        <w:tc>
          <w:tcPr>
            <w:tcW w:w="123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lastRenderedPageBreak/>
              <w:t>кв. м</w:t>
            </w: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81357,0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81357,0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81357,0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8231" w:type="dxa"/>
            <w:gridSpan w:val="19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3.9.1 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3.10.</w:t>
            </w:r>
          </w:p>
        </w:tc>
        <w:tc>
          <w:tcPr>
            <w:tcW w:w="24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Советский район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10434,0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10434,0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8231" w:type="dxa"/>
            <w:gridSpan w:val="19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3.10 введен </w:t>
            </w:r>
            <w:hyperlink r:id="rId1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21.12.2020 N 576-п)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3.10.1.</w:t>
            </w:r>
          </w:p>
        </w:tc>
        <w:tc>
          <w:tcPr>
            <w:tcW w:w="24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Нежилое помещение для размещения амбулатории БУ "Пионерская районная больница", п. Алябьевский Советского района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430, 01, 13, 22 1 01 99990, 412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не менее 180</w:t>
            </w:r>
          </w:p>
        </w:tc>
        <w:tc>
          <w:tcPr>
            <w:tcW w:w="123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кв. м</w:t>
            </w: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10434,0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10434,0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10434,0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8231" w:type="dxa"/>
            <w:gridSpan w:val="19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3.10.1 введен </w:t>
            </w:r>
            <w:hyperlink r:id="rId1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21.12.2020 N 576-п)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4.</w:t>
            </w:r>
          </w:p>
        </w:tc>
        <w:tc>
          <w:tcPr>
            <w:tcW w:w="24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Государственная программа автономного округа "Развитие физической культуры и спорта"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60000,0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10000,0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50000,0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8231" w:type="dxa"/>
            <w:gridSpan w:val="19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4 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4.1.</w:t>
            </w:r>
          </w:p>
        </w:tc>
        <w:tc>
          <w:tcPr>
            <w:tcW w:w="24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Сургутский район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23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60000,0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10000,0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50000,0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8231" w:type="dxa"/>
            <w:gridSpan w:val="19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4.1 в ред. </w:t>
            </w:r>
            <w:hyperlink r:id="rId1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4.1.1.</w:t>
            </w:r>
          </w:p>
        </w:tc>
        <w:tc>
          <w:tcPr>
            <w:tcW w:w="24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 xml:space="preserve">Нежилое помещение для размещения </w:t>
            </w:r>
            <w:r>
              <w:lastRenderedPageBreak/>
              <w:t>учреждения спорта</w:t>
            </w:r>
          </w:p>
        </w:tc>
        <w:tc>
          <w:tcPr>
            <w:tcW w:w="168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lastRenderedPageBreak/>
              <w:t>270, 11, 02, 06 1 04 82820, 521</w:t>
            </w:r>
          </w:p>
        </w:tc>
        <w:tc>
          <w:tcPr>
            <w:tcW w:w="12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до 50</w:t>
            </w:r>
          </w:p>
        </w:tc>
        <w:tc>
          <w:tcPr>
            <w:tcW w:w="123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чел./смену</w:t>
            </w: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2020</w:t>
            </w:r>
          </w:p>
        </w:tc>
        <w:tc>
          <w:tcPr>
            <w:tcW w:w="156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60000,0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60000,0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10000,0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50000,0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44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849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  <w:tc>
          <w:tcPr>
            <w:tcW w:w="1504" w:type="dxa"/>
            <w:tcBorders>
              <w:bottom w:val="nil"/>
            </w:tcBorders>
          </w:tcPr>
          <w:p w:rsidR="00B773FA" w:rsidRDefault="00B773FA">
            <w:pPr>
              <w:pStyle w:val="ConsPlusNormal"/>
            </w:pPr>
            <w:r>
              <w:t>0,0</w:t>
            </w:r>
          </w:p>
        </w:tc>
      </w:tr>
      <w:tr w:rsidR="00B773FA">
        <w:tblPrEx>
          <w:tblBorders>
            <w:insideH w:val="nil"/>
          </w:tblBorders>
        </w:tblPrEx>
        <w:tc>
          <w:tcPr>
            <w:tcW w:w="28231" w:type="dxa"/>
            <w:gridSpan w:val="19"/>
            <w:tcBorders>
              <w:top w:val="nil"/>
            </w:tcBorders>
          </w:tcPr>
          <w:p w:rsidR="00B773FA" w:rsidRDefault="00B773FA">
            <w:pPr>
              <w:pStyle w:val="ConsPlusNormal"/>
              <w:jc w:val="both"/>
            </w:pPr>
            <w:r>
              <w:t xml:space="preserve">(п. 4.1.1 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25.12.2020 N 606-п)</w:t>
            </w:r>
          </w:p>
        </w:tc>
      </w:tr>
    </w:tbl>
    <w:p w:rsidR="00B773FA" w:rsidRDefault="00B773FA">
      <w:pPr>
        <w:pStyle w:val="ConsPlusNormal"/>
        <w:jc w:val="both"/>
      </w:pPr>
    </w:p>
    <w:p w:rsidR="00B773FA" w:rsidRDefault="00B773FA">
      <w:pPr>
        <w:pStyle w:val="ConsPlusNormal"/>
        <w:jc w:val="both"/>
      </w:pPr>
    </w:p>
    <w:p w:rsidR="00B773FA" w:rsidRDefault="00B773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89F" w:rsidRDefault="00CB289F"/>
    <w:sectPr w:rsidR="00CB289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FA"/>
    <w:rsid w:val="00033649"/>
    <w:rsid w:val="002C6B8B"/>
    <w:rsid w:val="00412E62"/>
    <w:rsid w:val="006C6087"/>
    <w:rsid w:val="007E1275"/>
    <w:rsid w:val="00827C04"/>
    <w:rsid w:val="00A66B00"/>
    <w:rsid w:val="00AD31A7"/>
    <w:rsid w:val="00B773FA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40B66-A8F8-40F1-AF9D-2A2CD672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ConsPlusTitlePage">
    <w:name w:val="ConsPlusTitlePage"/>
    <w:rsid w:val="00B773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/>
      <w:color w:val="auto"/>
      <w:sz w:val="20"/>
      <w:szCs w:val="22"/>
      <w:lang w:eastAsia="ru-RU"/>
    </w:rPr>
  </w:style>
  <w:style w:type="paragraph" w:customStyle="1" w:styleId="ConsPlusNormal">
    <w:name w:val="ConsPlusNormal"/>
    <w:rsid w:val="00B773FA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color w:val="auto"/>
      <w:szCs w:val="22"/>
      <w:lang w:eastAsia="ru-RU"/>
    </w:rPr>
  </w:style>
  <w:style w:type="paragraph" w:customStyle="1" w:styleId="ConsPlusTitle">
    <w:name w:val="ConsPlusTitle"/>
    <w:rsid w:val="00B773FA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color w:val="auto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23682&amp;dst=100068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RLAW926&amp;n=223682&amp;dst=100005" TargetMode="External"/><Relationship Id="rId42" Type="http://schemas.openxmlformats.org/officeDocument/2006/relationships/hyperlink" Target="https://login.consultant.ru/link/?req=doc&amp;base=RLAW926&amp;n=223682&amp;dst=100356" TargetMode="External"/><Relationship Id="rId47" Type="http://schemas.openxmlformats.org/officeDocument/2006/relationships/hyperlink" Target="https://login.consultant.ru/link/?req=doc&amp;base=RLAW926&amp;n=223682&amp;dst=100439" TargetMode="External"/><Relationship Id="rId63" Type="http://schemas.openxmlformats.org/officeDocument/2006/relationships/hyperlink" Target="https://login.consultant.ru/link/?req=doc&amp;base=RLAW926&amp;n=222038&amp;dst=100111" TargetMode="External"/><Relationship Id="rId68" Type="http://schemas.openxmlformats.org/officeDocument/2006/relationships/hyperlink" Target="https://login.consultant.ru/link/?req=doc&amp;base=RLAW926&amp;n=222038&amp;dst=100189" TargetMode="External"/><Relationship Id="rId84" Type="http://schemas.openxmlformats.org/officeDocument/2006/relationships/hyperlink" Target="https://login.consultant.ru/link/?req=doc&amp;base=RLAW926&amp;n=223682&amp;dst=100979" TargetMode="External"/><Relationship Id="rId89" Type="http://schemas.openxmlformats.org/officeDocument/2006/relationships/hyperlink" Target="https://login.consultant.ru/link/?req=doc&amp;base=RLAW926&amp;n=223682&amp;dst=101055" TargetMode="External"/><Relationship Id="rId112" Type="http://schemas.openxmlformats.org/officeDocument/2006/relationships/hyperlink" Target="https://login.consultant.ru/link/?req=doc&amp;base=RLAW926&amp;n=223261&amp;dst=100038" TargetMode="External"/><Relationship Id="rId16" Type="http://schemas.openxmlformats.org/officeDocument/2006/relationships/hyperlink" Target="https://login.consultant.ru/link/?req=doc&amp;base=RLAW926&amp;n=197599" TargetMode="External"/><Relationship Id="rId107" Type="http://schemas.openxmlformats.org/officeDocument/2006/relationships/hyperlink" Target="https://login.consultant.ru/link/?req=doc&amp;base=RLAW926&amp;n=223682&amp;dst=101264" TargetMode="External"/><Relationship Id="rId11" Type="http://schemas.openxmlformats.org/officeDocument/2006/relationships/hyperlink" Target="https://login.consultant.ru/link/?req=doc&amp;base=RLAW926&amp;n=222038&amp;dst=100005" TargetMode="External"/><Relationship Id="rId24" Type="http://schemas.openxmlformats.org/officeDocument/2006/relationships/hyperlink" Target="https://login.consultant.ru/link/?req=doc&amp;base=RLAW926&amp;n=223682&amp;dst=100038" TargetMode="External"/><Relationship Id="rId32" Type="http://schemas.openxmlformats.org/officeDocument/2006/relationships/hyperlink" Target="https://login.consultant.ru/link/?req=doc&amp;base=RLAW926&amp;n=223682&amp;dst=100176" TargetMode="External"/><Relationship Id="rId37" Type="http://schemas.openxmlformats.org/officeDocument/2006/relationships/hyperlink" Target="https://login.consultant.ru/link/?req=doc&amp;base=RLAW926&amp;n=223682&amp;dst=100257" TargetMode="External"/><Relationship Id="rId40" Type="http://schemas.openxmlformats.org/officeDocument/2006/relationships/hyperlink" Target="https://login.consultant.ru/link/?req=doc&amp;base=RLAW926&amp;n=223682&amp;dst=100318" TargetMode="External"/><Relationship Id="rId45" Type="http://schemas.openxmlformats.org/officeDocument/2006/relationships/hyperlink" Target="https://login.consultant.ru/link/?req=doc&amp;base=RLAW926&amp;n=223682&amp;dst=100401" TargetMode="External"/><Relationship Id="rId53" Type="http://schemas.openxmlformats.org/officeDocument/2006/relationships/hyperlink" Target="https://login.consultant.ru/link/?req=doc&amp;base=RLAW926&amp;n=223682&amp;dst=100535" TargetMode="External"/><Relationship Id="rId58" Type="http://schemas.openxmlformats.org/officeDocument/2006/relationships/hyperlink" Target="https://login.consultant.ru/link/?req=doc&amp;base=RLAW926&amp;n=223682&amp;dst=100628" TargetMode="External"/><Relationship Id="rId66" Type="http://schemas.openxmlformats.org/officeDocument/2006/relationships/hyperlink" Target="https://login.consultant.ru/link/?req=doc&amp;base=RLAW926&amp;n=223682&amp;dst=100689" TargetMode="External"/><Relationship Id="rId74" Type="http://schemas.openxmlformats.org/officeDocument/2006/relationships/hyperlink" Target="https://login.consultant.ru/link/?req=doc&amp;base=RLAW926&amp;n=223682&amp;dst=100797" TargetMode="External"/><Relationship Id="rId79" Type="http://schemas.openxmlformats.org/officeDocument/2006/relationships/hyperlink" Target="https://login.consultant.ru/link/?req=doc&amp;base=RLAW926&amp;n=223682&amp;dst=100888" TargetMode="External"/><Relationship Id="rId87" Type="http://schemas.openxmlformats.org/officeDocument/2006/relationships/hyperlink" Target="https://login.consultant.ru/link/?req=doc&amp;base=RLAW926&amp;n=223682&amp;dst=101017" TargetMode="External"/><Relationship Id="rId102" Type="http://schemas.openxmlformats.org/officeDocument/2006/relationships/hyperlink" Target="https://login.consultant.ru/link/?req=doc&amp;base=RLAW926&amp;n=223682&amp;dst=101194" TargetMode="External"/><Relationship Id="rId110" Type="http://schemas.openxmlformats.org/officeDocument/2006/relationships/hyperlink" Target="https://login.consultant.ru/link/?req=doc&amp;base=RLAW926&amp;n=223682&amp;dst=101323" TargetMode="External"/><Relationship Id="rId115" Type="http://schemas.openxmlformats.org/officeDocument/2006/relationships/hyperlink" Target="https://login.consultant.ru/link/?req=doc&amp;base=RLAW926&amp;n=223682&amp;dst=101374" TargetMode="External"/><Relationship Id="rId5" Type="http://schemas.openxmlformats.org/officeDocument/2006/relationships/hyperlink" Target="https://login.consultant.ru/link/?req=doc&amp;base=RLAW926&amp;n=204505&amp;dst=100005" TargetMode="External"/><Relationship Id="rId61" Type="http://schemas.openxmlformats.org/officeDocument/2006/relationships/hyperlink" Target="https://login.consultant.ru/link/?req=doc&amp;base=RLAW926&amp;n=222038&amp;dst=100071" TargetMode="External"/><Relationship Id="rId82" Type="http://schemas.openxmlformats.org/officeDocument/2006/relationships/hyperlink" Target="https://login.consultant.ru/link/?req=doc&amp;base=RLAW926&amp;n=223682&amp;dst=100941" TargetMode="External"/><Relationship Id="rId90" Type="http://schemas.openxmlformats.org/officeDocument/2006/relationships/hyperlink" Target="https://login.consultant.ru/link/?req=doc&amp;base=RLAW926&amp;n=223682&amp;dst=101076" TargetMode="External"/><Relationship Id="rId95" Type="http://schemas.openxmlformats.org/officeDocument/2006/relationships/hyperlink" Target="https://login.consultant.ru/link/?req=doc&amp;base=RLAW926&amp;n=223682&amp;dst=101177" TargetMode="External"/><Relationship Id="rId19" Type="http://schemas.openxmlformats.org/officeDocument/2006/relationships/hyperlink" Target="https://login.consultant.ru/link/?req=doc&amp;base=RLAW926&amp;n=222742&amp;dst=100005" TargetMode="External"/><Relationship Id="rId14" Type="http://schemas.openxmlformats.org/officeDocument/2006/relationships/hyperlink" Target="https://login.consultant.ru/link/?req=doc&amp;base=RLAW926&amp;n=223682&amp;dst=100005" TargetMode="External"/><Relationship Id="rId22" Type="http://schemas.openxmlformats.org/officeDocument/2006/relationships/hyperlink" Target="https://login.consultant.ru/link/?req=doc&amp;base=RLAW926&amp;n=223682&amp;dst=100007" TargetMode="External"/><Relationship Id="rId27" Type="http://schemas.openxmlformats.org/officeDocument/2006/relationships/hyperlink" Target="https://login.consultant.ru/link/?req=doc&amp;base=RLAW926&amp;n=223682&amp;dst=100083" TargetMode="External"/><Relationship Id="rId30" Type="http://schemas.openxmlformats.org/officeDocument/2006/relationships/hyperlink" Target="https://login.consultant.ru/link/?req=doc&amp;base=RLAW926&amp;n=223682&amp;dst=100141" TargetMode="External"/><Relationship Id="rId35" Type="http://schemas.openxmlformats.org/officeDocument/2006/relationships/hyperlink" Target="https://login.consultant.ru/link/?req=doc&amp;base=RLAW926&amp;n=223682&amp;dst=100221" TargetMode="External"/><Relationship Id="rId43" Type="http://schemas.openxmlformats.org/officeDocument/2006/relationships/hyperlink" Target="https://login.consultant.ru/link/?req=doc&amp;base=RLAW926&amp;n=223682&amp;dst=100371" TargetMode="External"/><Relationship Id="rId48" Type="http://schemas.openxmlformats.org/officeDocument/2006/relationships/hyperlink" Target="https://login.consultant.ru/link/?req=doc&amp;base=RLAW926&amp;n=223682&amp;dst=100454" TargetMode="External"/><Relationship Id="rId56" Type="http://schemas.openxmlformats.org/officeDocument/2006/relationships/hyperlink" Target="https://login.consultant.ru/link/?req=doc&amp;base=RLAW926&amp;n=223682&amp;dst=100588" TargetMode="External"/><Relationship Id="rId64" Type="http://schemas.openxmlformats.org/officeDocument/2006/relationships/hyperlink" Target="https://login.consultant.ru/link/?req=doc&amp;base=RLAW926&amp;n=222038&amp;dst=100132" TargetMode="External"/><Relationship Id="rId69" Type="http://schemas.openxmlformats.org/officeDocument/2006/relationships/hyperlink" Target="https://login.consultant.ru/link/?req=doc&amp;base=RLAW926&amp;n=223682&amp;dst=100712" TargetMode="External"/><Relationship Id="rId77" Type="http://schemas.openxmlformats.org/officeDocument/2006/relationships/hyperlink" Target="https://login.consultant.ru/link/?req=doc&amp;base=RLAW926&amp;n=223682&amp;dst=100856" TargetMode="External"/><Relationship Id="rId100" Type="http://schemas.openxmlformats.org/officeDocument/2006/relationships/hyperlink" Target="https://login.consultant.ru/link/?req=doc&amp;base=RLAW926&amp;n=222038&amp;dst=100293" TargetMode="External"/><Relationship Id="rId105" Type="http://schemas.openxmlformats.org/officeDocument/2006/relationships/hyperlink" Target="https://login.consultant.ru/link/?req=doc&amp;base=RLAW926&amp;n=222742&amp;dst=100067" TargetMode="External"/><Relationship Id="rId113" Type="http://schemas.openxmlformats.org/officeDocument/2006/relationships/hyperlink" Target="https://login.consultant.ru/link/?req=doc&amp;base=RLAW926&amp;n=223261&amp;dst=100054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926&amp;n=213862&amp;dst=100005" TargetMode="External"/><Relationship Id="rId51" Type="http://schemas.openxmlformats.org/officeDocument/2006/relationships/hyperlink" Target="https://login.consultant.ru/link/?req=doc&amp;base=RLAW926&amp;n=223682&amp;dst=100505" TargetMode="External"/><Relationship Id="rId72" Type="http://schemas.openxmlformats.org/officeDocument/2006/relationships/hyperlink" Target="https://login.consultant.ru/link/?req=doc&amp;base=RLAW926&amp;n=223682&amp;dst=100759" TargetMode="External"/><Relationship Id="rId80" Type="http://schemas.openxmlformats.org/officeDocument/2006/relationships/hyperlink" Target="https://login.consultant.ru/link/?req=doc&amp;base=RLAW926&amp;n=223682&amp;dst=100903" TargetMode="External"/><Relationship Id="rId85" Type="http://schemas.openxmlformats.org/officeDocument/2006/relationships/hyperlink" Target="https://login.consultant.ru/link/?req=doc&amp;base=RLAW926&amp;n=223682&amp;dst=101000" TargetMode="External"/><Relationship Id="rId93" Type="http://schemas.openxmlformats.org/officeDocument/2006/relationships/hyperlink" Target="https://login.consultant.ru/link/?req=doc&amp;base=RLAW926&amp;n=223682&amp;dst=101137" TargetMode="External"/><Relationship Id="rId98" Type="http://schemas.openxmlformats.org/officeDocument/2006/relationships/hyperlink" Target="https://login.consultant.ru/link/?req=doc&amp;base=RLAW926&amp;n=222038&amp;dst=10025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222742&amp;dst=100005" TargetMode="External"/><Relationship Id="rId17" Type="http://schemas.openxmlformats.org/officeDocument/2006/relationships/hyperlink" Target="https://login.consultant.ru/link/?req=doc&amp;base=RLAW926&amp;n=221285&amp;dst=100005" TargetMode="External"/><Relationship Id="rId25" Type="http://schemas.openxmlformats.org/officeDocument/2006/relationships/hyperlink" Target="https://login.consultant.ru/link/?req=doc&amp;base=RLAW926&amp;n=223682&amp;dst=100053" TargetMode="External"/><Relationship Id="rId33" Type="http://schemas.openxmlformats.org/officeDocument/2006/relationships/hyperlink" Target="https://login.consultant.ru/link/?req=doc&amp;base=RLAW926&amp;n=223682&amp;dst=100191" TargetMode="External"/><Relationship Id="rId38" Type="http://schemas.openxmlformats.org/officeDocument/2006/relationships/hyperlink" Target="https://login.consultant.ru/link/?req=doc&amp;base=RLAW926&amp;n=223682&amp;dst=100280" TargetMode="External"/><Relationship Id="rId46" Type="http://schemas.openxmlformats.org/officeDocument/2006/relationships/hyperlink" Target="https://login.consultant.ru/link/?req=doc&amp;base=RLAW926&amp;n=223682&amp;dst=100424" TargetMode="External"/><Relationship Id="rId59" Type="http://schemas.openxmlformats.org/officeDocument/2006/relationships/hyperlink" Target="https://login.consultant.ru/link/?req=doc&amp;base=RLAW926&amp;n=223682&amp;dst=100651" TargetMode="External"/><Relationship Id="rId67" Type="http://schemas.openxmlformats.org/officeDocument/2006/relationships/hyperlink" Target="https://login.consultant.ru/link/?req=doc&amp;base=RLAW926&amp;n=222038&amp;dst=100172" TargetMode="External"/><Relationship Id="rId103" Type="http://schemas.openxmlformats.org/officeDocument/2006/relationships/hyperlink" Target="https://login.consultant.ru/link/?req=doc&amp;base=RLAW926&amp;n=223682&amp;dst=101210" TargetMode="External"/><Relationship Id="rId108" Type="http://schemas.openxmlformats.org/officeDocument/2006/relationships/hyperlink" Target="https://login.consultant.ru/link/?req=doc&amp;base=RLAW926&amp;n=223682&amp;dst=101281" TargetMode="External"/><Relationship Id="rId116" Type="http://schemas.openxmlformats.org/officeDocument/2006/relationships/hyperlink" Target="https://login.consultant.ru/link/?req=doc&amp;base=RLAW926&amp;n=223682&amp;dst=101388" TargetMode="External"/><Relationship Id="rId20" Type="http://schemas.openxmlformats.org/officeDocument/2006/relationships/hyperlink" Target="https://login.consultant.ru/link/?req=doc&amp;base=RLAW926&amp;n=223261&amp;dst=100005" TargetMode="External"/><Relationship Id="rId41" Type="http://schemas.openxmlformats.org/officeDocument/2006/relationships/hyperlink" Target="https://login.consultant.ru/link/?req=doc&amp;base=RLAW926&amp;n=223682&amp;dst=100333" TargetMode="External"/><Relationship Id="rId54" Type="http://schemas.openxmlformats.org/officeDocument/2006/relationships/hyperlink" Target="https://login.consultant.ru/link/?req=doc&amp;base=RLAW926&amp;n=223682&amp;dst=100558" TargetMode="External"/><Relationship Id="rId62" Type="http://schemas.openxmlformats.org/officeDocument/2006/relationships/hyperlink" Target="https://login.consultant.ru/link/?req=doc&amp;base=RLAW926&amp;n=222038&amp;dst=100088" TargetMode="External"/><Relationship Id="rId70" Type="http://schemas.openxmlformats.org/officeDocument/2006/relationships/hyperlink" Target="https://login.consultant.ru/link/?req=doc&amp;base=RLAW926&amp;n=223682&amp;dst=100727" TargetMode="External"/><Relationship Id="rId75" Type="http://schemas.openxmlformats.org/officeDocument/2006/relationships/hyperlink" Target="https://login.consultant.ru/link/?req=doc&amp;base=RLAW926&amp;n=223682&amp;dst=100818" TargetMode="External"/><Relationship Id="rId83" Type="http://schemas.openxmlformats.org/officeDocument/2006/relationships/hyperlink" Target="https://login.consultant.ru/link/?req=doc&amp;base=RLAW926&amp;n=223682&amp;dst=100964" TargetMode="External"/><Relationship Id="rId88" Type="http://schemas.openxmlformats.org/officeDocument/2006/relationships/hyperlink" Target="https://login.consultant.ru/link/?req=doc&amp;base=RLAW926&amp;n=223682&amp;dst=101034" TargetMode="External"/><Relationship Id="rId91" Type="http://schemas.openxmlformats.org/officeDocument/2006/relationships/hyperlink" Target="https://login.consultant.ru/link/?req=doc&amp;base=RLAW926&amp;n=223682&amp;dst=101099" TargetMode="External"/><Relationship Id="rId96" Type="http://schemas.openxmlformats.org/officeDocument/2006/relationships/hyperlink" Target="https://login.consultant.ru/link/?req=doc&amp;base=RLAW926&amp;n=222038&amp;dst=100228" TargetMode="External"/><Relationship Id="rId111" Type="http://schemas.openxmlformats.org/officeDocument/2006/relationships/hyperlink" Target="https://login.consultant.ru/link/?req=doc&amp;base=RLAW926&amp;n=223682&amp;dst=1013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06715&amp;dst=100005" TargetMode="External"/><Relationship Id="rId15" Type="http://schemas.openxmlformats.org/officeDocument/2006/relationships/hyperlink" Target="https://login.consultant.ru/link/?req=doc&amp;base=RLAW926&amp;n=201131" TargetMode="External"/><Relationship Id="rId23" Type="http://schemas.openxmlformats.org/officeDocument/2006/relationships/hyperlink" Target="https://login.consultant.ru/link/?req=doc&amp;base=RLAW926&amp;n=223682&amp;dst=100023" TargetMode="External"/><Relationship Id="rId28" Type="http://schemas.openxmlformats.org/officeDocument/2006/relationships/hyperlink" Target="https://login.consultant.ru/link/?req=doc&amp;base=RLAW926&amp;n=223682&amp;dst=100106" TargetMode="External"/><Relationship Id="rId36" Type="http://schemas.openxmlformats.org/officeDocument/2006/relationships/hyperlink" Target="https://login.consultant.ru/link/?req=doc&amp;base=RLAW926&amp;n=223682&amp;dst=100242" TargetMode="External"/><Relationship Id="rId49" Type="http://schemas.openxmlformats.org/officeDocument/2006/relationships/hyperlink" Target="https://login.consultant.ru/link/?req=doc&amp;base=RLAW926&amp;n=223682&amp;dst=100469" TargetMode="External"/><Relationship Id="rId57" Type="http://schemas.openxmlformats.org/officeDocument/2006/relationships/hyperlink" Target="https://login.consultant.ru/link/?req=doc&amp;base=RLAW926&amp;n=223682&amp;dst=100605" TargetMode="External"/><Relationship Id="rId106" Type="http://schemas.openxmlformats.org/officeDocument/2006/relationships/hyperlink" Target="https://login.consultant.ru/link/?req=doc&amp;base=RLAW926&amp;n=223682&amp;dst=101245" TargetMode="External"/><Relationship Id="rId114" Type="http://schemas.openxmlformats.org/officeDocument/2006/relationships/hyperlink" Target="https://login.consultant.ru/link/?req=doc&amp;base=RLAW926&amp;n=223682&amp;dst=101360" TargetMode="External"/><Relationship Id="rId10" Type="http://schemas.openxmlformats.org/officeDocument/2006/relationships/hyperlink" Target="https://login.consultant.ru/link/?req=doc&amp;base=RLAW926&amp;n=221285&amp;dst=100005" TargetMode="External"/><Relationship Id="rId31" Type="http://schemas.openxmlformats.org/officeDocument/2006/relationships/hyperlink" Target="https://login.consultant.ru/link/?req=doc&amp;base=RLAW926&amp;n=223682&amp;dst=100156" TargetMode="External"/><Relationship Id="rId44" Type="http://schemas.openxmlformats.org/officeDocument/2006/relationships/hyperlink" Target="https://login.consultant.ru/link/?req=doc&amp;base=RLAW926&amp;n=223682&amp;dst=100386" TargetMode="External"/><Relationship Id="rId52" Type="http://schemas.openxmlformats.org/officeDocument/2006/relationships/hyperlink" Target="https://login.consultant.ru/link/?req=doc&amp;base=RLAW926&amp;n=223682&amp;dst=100520" TargetMode="External"/><Relationship Id="rId60" Type="http://schemas.openxmlformats.org/officeDocument/2006/relationships/hyperlink" Target="https://login.consultant.ru/link/?req=doc&amp;base=RLAW926&amp;n=223682&amp;dst=100666" TargetMode="External"/><Relationship Id="rId65" Type="http://schemas.openxmlformats.org/officeDocument/2006/relationships/hyperlink" Target="https://login.consultant.ru/link/?req=doc&amp;base=RLAW926&amp;n=222038&amp;dst=100149" TargetMode="External"/><Relationship Id="rId73" Type="http://schemas.openxmlformats.org/officeDocument/2006/relationships/hyperlink" Target="https://login.consultant.ru/link/?req=doc&amp;base=RLAW926&amp;n=223682&amp;dst=100782" TargetMode="External"/><Relationship Id="rId78" Type="http://schemas.openxmlformats.org/officeDocument/2006/relationships/hyperlink" Target="https://login.consultant.ru/link/?req=doc&amp;base=RLAW926&amp;n=223682&amp;dst=100871" TargetMode="External"/><Relationship Id="rId81" Type="http://schemas.openxmlformats.org/officeDocument/2006/relationships/hyperlink" Target="https://login.consultant.ru/link/?req=doc&amp;base=RLAW926&amp;n=223682&amp;dst=100926" TargetMode="External"/><Relationship Id="rId86" Type="http://schemas.openxmlformats.org/officeDocument/2006/relationships/hyperlink" Target="https://login.consultant.ru/link/?req=doc&amp;base=RLAW926&amp;n=223682&amp;dst=101016" TargetMode="External"/><Relationship Id="rId94" Type="http://schemas.openxmlformats.org/officeDocument/2006/relationships/hyperlink" Target="https://login.consultant.ru/link/?req=doc&amp;base=RLAW926&amp;n=223682&amp;dst=101154" TargetMode="External"/><Relationship Id="rId99" Type="http://schemas.openxmlformats.org/officeDocument/2006/relationships/hyperlink" Target="https://login.consultant.ru/link/?req=doc&amp;base=RLAW926&amp;n=222038&amp;dst=100279" TargetMode="External"/><Relationship Id="rId101" Type="http://schemas.openxmlformats.org/officeDocument/2006/relationships/hyperlink" Target="https://login.consultant.ru/link/?req=doc&amp;base=RLAW926&amp;n=222038&amp;dst=1003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17664&amp;dst=100005" TargetMode="External"/><Relationship Id="rId13" Type="http://schemas.openxmlformats.org/officeDocument/2006/relationships/hyperlink" Target="https://login.consultant.ru/link/?req=doc&amp;base=RLAW926&amp;n=223261&amp;dst=100005" TargetMode="External"/><Relationship Id="rId18" Type="http://schemas.openxmlformats.org/officeDocument/2006/relationships/hyperlink" Target="https://login.consultant.ru/link/?req=doc&amp;base=RLAW926&amp;n=222038&amp;dst=100005" TargetMode="External"/><Relationship Id="rId39" Type="http://schemas.openxmlformats.org/officeDocument/2006/relationships/hyperlink" Target="https://login.consultant.ru/link/?req=doc&amp;base=RLAW926&amp;n=223682&amp;dst=100295" TargetMode="External"/><Relationship Id="rId109" Type="http://schemas.openxmlformats.org/officeDocument/2006/relationships/hyperlink" Target="https://login.consultant.ru/link/?req=doc&amp;base=RLAW926&amp;n=222742&amp;dst=100085" TargetMode="External"/><Relationship Id="rId34" Type="http://schemas.openxmlformats.org/officeDocument/2006/relationships/hyperlink" Target="https://login.consultant.ru/link/?req=doc&amp;base=RLAW926&amp;n=223682&amp;dst=100206" TargetMode="External"/><Relationship Id="rId50" Type="http://schemas.openxmlformats.org/officeDocument/2006/relationships/hyperlink" Target="https://login.consultant.ru/link/?req=doc&amp;base=RLAW926&amp;n=223682&amp;dst=100490" TargetMode="External"/><Relationship Id="rId55" Type="http://schemas.openxmlformats.org/officeDocument/2006/relationships/hyperlink" Target="https://login.consultant.ru/link/?req=doc&amp;base=RLAW926&amp;n=223682&amp;dst=100573" TargetMode="External"/><Relationship Id="rId76" Type="http://schemas.openxmlformats.org/officeDocument/2006/relationships/hyperlink" Target="https://login.consultant.ru/link/?req=doc&amp;base=RLAW926&amp;n=223682&amp;dst=100833" TargetMode="External"/><Relationship Id="rId97" Type="http://schemas.openxmlformats.org/officeDocument/2006/relationships/hyperlink" Target="https://login.consultant.ru/link/?req=doc&amp;base=RLAW926&amp;n=222038&amp;dst=100244" TargetMode="External"/><Relationship Id="rId104" Type="http://schemas.openxmlformats.org/officeDocument/2006/relationships/hyperlink" Target="https://login.consultant.ru/link/?req=doc&amp;base=RLAW926&amp;n=223682&amp;dst=101224" TargetMode="External"/><Relationship Id="rId7" Type="http://schemas.openxmlformats.org/officeDocument/2006/relationships/hyperlink" Target="https://login.consultant.ru/link/?req=doc&amp;base=RLAW926&amp;n=210372&amp;dst=100005" TargetMode="External"/><Relationship Id="rId71" Type="http://schemas.openxmlformats.org/officeDocument/2006/relationships/hyperlink" Target="https://login.consultant.ru/link/?req=doc&amp;base=RLAW926&amp;n=223682&amp;dst=100744" TargetMode="External"/><Relationship Id="rId92" Type="http://schemas.openxmlformats.org/officeDocument/2006/relationships/hyperlink" Target="https://login.consultant.ru/link/?req=doc&amp;base=RLAW926&amp;n=223682&amp;dst=10111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223682&amp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52</Pages>
  <Words>11133</Words>
  <Characters>63460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2023-12-28T06:02:00Z</dcterms:created>
  <dcterms:modified xsi:type="dcterms:W3CDTF">2023-12-28T06:06:00Z</dcterms:modified>
</cp:coreProperties>
</file>