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XSpec="right" w:tblpY="-38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</w:tblGrid>
      <w:tr w:rsidR="00CA20D9" w:rsidTr="00656B76">
        <w:tc>
          <w:tcPr>
            <w:tcW w:w="4672" w:type="dxa"/>
          </w:tcPr>
          <w:p w:rsidR="00CA20D9" w:rsidRPr="00656B76" w:rsidRDefault="00CA20D9" w:rsidP="00CA20D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к протоколу заседания Совета по вопросам развития инвестиционной деятельности в городе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Мегионе</w:t>
            </w:r>
            <w:proofErr w:type="spellEnd"/>
            <w:r w:rsidR="00656B76" w:rsidRPr="00656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6B7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от 16.12.2020 №19</w:t>
            </w:r>
          </w:p>
        </w:tc>
      </w:tr>
    </w:tbl>
    <w:p w:rsidR="00CA20D9" w:rsidRDefault="00CA20D9" w:rsidP="00CA20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A20D9" w:rsidRDefault="00CA20D9" w:rsidP="00CA20D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A20D9" w:rsidRDefault="00CA20D9" w:rsidP="00517A0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56B76" w:rsidRDefault="00656B76" w:rsidP="00517A0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17A06" w:rsidRDefault="00517A06" w:rsidP="00517A0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работы </w:t>
      </w:r>
    </w:p>
    <w:p w:rsidR="001D0705" w:rsidRDefault="00517A06" w:rsidP="00517A0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Совета по вопросам развития инвестиционной деятельности в городе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Мегионе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2021 год</w:t>
      </w:r>
    </w:p>
    <w:p w:rsidR="00517A06" w:rsidRDefault="00517A06" w:rsidP="00517A0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804"/>
        <w:gridCol w:w="5419"/>
        <w:gridCol w:w="3553"/>
      </w:tblGrid>
      <w:tr w:rsidR="00517A06" w:rsidTr="004D01AD">
        <w:trPr>
          <w:trHeight w:val="559"/>
        </w:trPr>
        <w:tc>
          <w:tcPr>
            <w:tcW w:w="804" w:type="dxa"/>
          </w:tcPr>
          <w:p w:rsidR="00517A06" w:rsidRDefault="00517A06" w:rsidP="00517A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5419" w:type="dxa"/>
          </w:tcPr>
          <w:p w:rsidR="00517A06" w:rsidRDefault="00517A06" w:rsidP="00517A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к рассмотрению</w:t>
            </w:r>
          </w:p>
        </w:tc>
        <w:tc>
          <w:tcPr>
            <w:tcW w:w="3553" w:type="dxa"/>
          </w:tcPr>
          <w:p w:rsidR="00517A06" w:rsidRDefault="00517A06" w:rsidP="00517A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за подготовку вопроса</w:t>
            </w:r>
          </w:p>
        </w:tc>
      </w:tr>
      <w:tr w:rsidR="00517A06" w:rsidTr="004D01AD">
        <w:trPr>
          <w:trHeight w:val="279"/>
        </w:trPr>
        <w:tc>
          <w:tcPr>
            <w:tcW w:w="9776" w:type="dxa"/>
            <w:gridSpan w:val="3"/>
          </w:tcPr>
          <w:p w:rsidR="00517A06" w:rsidRPr="00517A06" w:rsidRDefault="00517A06" w:rsidP="00517A0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Февраль </w:t>
            </w:r>
            <w:r w:rsidRPr="00517A06">
              <w:rPr>
                <w:rFonts w:ascii="Times New Roman" w:hAnsi="Times New Roman" w:cs="Times New Roman"/>
                <w:b/>
                <w:sz w:val="24"/>
                <w:szCs w:val="24"/>
              </w:rPr>
              <w:t>2021 года</w:t>
            </w:r>
          </w:p>
        </w:tc>
      </w:tr>
      <w:tr w:rsidR="000C750A" w:rsidTr="000C750A">
        <w:trPr>
          <w:trHeight w:val="578"/>
        </w:trPr>
        <w:tc>
          <w:tcPr>
            <w:tcW w:w="804" w:type="dxa"/>
          </w:tcPr>
          <w:p w:rsidR="000C750A" w:rsidRPr="000C750A" w:rsidRDefault="000C750A" w:rsidP="000C75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419" w:type="dxa"/>
          </w:tcPr>
          <w:p w:rsidR="000C750A" w:rsidRDefault="000C750A" w:rsidP="000C75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объемах ввода жилья на территории города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Мегиона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2020 год и плане на 2021 год</w:t>
            </w:r>
          </w:p>
        </w:tc>
        <w:tc>
          <w:tcPr>
            <w:tcW w:w="3553" w:type="dxa"/>
          </w:tcPr>
          <w:p w:rsidR="000C750A" w:rsidRDefault="000C750A" w:rsidP="000C75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и градостроительства</w:t>
            </w:r>
          </w:p>
        </w:tc>
      </w:tr>
      <w:tr w:rsidR="000C750A" w:rsidTr="004D01AD">
        <w:trPr>
          <w:trHeight w:val="1105"/>
        </w:trPr>
        <w:tc>
          <w:tcPr>
            <w:tcW w:w="804" w:type="dxa"/>
          </w:tcPr>
          <w:p w:rsidR="000C750A" w:rsidRPr="000C750A" w:rsidRDefault="000C750A" w:rsidP="000C75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419" w:type="dxa"/>
          </w:tcPr>
          <w:p w:rsidR="000C750A" w:rsidRDefault="000C750A" w:rsidP="000C75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</w:t>
            </w:r>
            <w:r w:rsidRPr="00340CF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мероприятий («дорожной карты») </w:t>
            </w:r>
            <w:r w:rsidRPr="00340CF1">
              <w:rPr>
                <w:rFonts w:ascii="Times New Roman" w:hAnsi="Times New Roman" w:cs="Times New Roman"/>
                <w:sz w:val="24"/>
                <w:szCs w:val="24"/>
              </w:rPr>
              <w:t xml:space="preserve">по обеспечению благоприятного инвестиционного климата в городе </w:t>
            </w:r>
            <w:proofErr w:type="spellStart"/>
            <w:r w:rsidRPr="00340CF1">
              <w:rPr>
                <w:rFonts w:ascii="Times New Roman" w:hAnsi="Times New Roman" w:cs="Times New Roman"/>
                <w:sz w:val="24"/>
                <w:szCs w:val="24"/>
              </w:rPr>
              <w:t>Мегионе</w:t>
            </w:r>
            <w:proofErr w:type="spellEnd"/>
          </w:p>
        </w:tc>
        <w:tc>
          <w:tcPr>
            <w:tcW w:w="3553" w:type="dxa"/>
          </w:tcPr>
          <w:p w:rsidR="000C750A" w:rsidRDefault="000C750A" w:rsidP="000C75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Органы администрации по направлениям </w:t>
            </w:r>
          </w:p>
          <w:p w:rsidR="000C750A" w:rsidRDefault="000C750A" w:rsidP="000C75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экономического развития и инвестиций</w:t>
            </w:r>
          </w:p>
        </w:tc>
      </w:tr>
      <w:tr w:rsidR="000C750A" w:rsidTr="004D01AD">
        <w:trPr>
          <w:trHeight w:val="838"/>
        </w:trPr>
        <w:tc>
          <w:tcPr>
            <w:tcW w:w="804" w:type="dxa"/>
          </w:tcPr>
          <w:p w:rsidR="000C750A" w:rsidRDefault="000C750A" w:rsidP="000C75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19" w:type="dxa"/>
          </w:tcPr>
          <w:p w:rsidR="000C750A" w:rsidRPr="00340CF1" w:rsidRDefault="000C750A" w:rsidP="000C75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CF1">
              <w:rPr>
                <w:rFonts w:ascii="Times New Roman" w:hAnsi="Times New Roman" w:cs="Times New Roman"/>
                <w:sz w:val="24"/>
                <w:szCs w:val="24"/>
              </w:rPr>
              <w:t>Отчет об исполнении плана создания объектов</w:t>
            </w:r>
          </w:p>
          <w:p w:rsidR="000C750A" w:rsidRDefault="000C750A" w:rsidP="000C75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CF1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инвестиционной инфраструктуры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городе</w:t>
            </w:r>
            <w:r w:rsidRPr="00340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0CF1">
              <w:rPr>
                <w:rFonts w:ascii="Times New Roman" w:hAnsi="Times New Roman" w:cs="Times New Roman"/>
                <w:sz w:val="24"/>
                <w:szCs w:val="24"/>
              </w:rPr>
              <w:t>Мегион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340CF1">
              <w:rPr>
                <w:rFonts w:ascii="Times New Roman" w:hAnsi="Times New Roman" w:cs="Times New Roman"/>
                <w:sz w:val="24"/>
                <w:szCs w:val="24"/>
              </w:rPr>
              <w:t xml:space="preserve"> за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40CF1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плане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40CF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553" w:type="dxa"/>
          </w:tcPr>
          <w:p w:rsidR="000C750A" w:rsidRDefault="000C750A" w:rsidP="000C75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экономического развития и инвестиций</w:t>
            </w:r>
          </w:p>
        </w:tc>
      </w:tr>
      <w:tr w:rsidR="000C750A" w:rsidTr="004D01AD">
        <w:trPr>
          <w:trHeight w:val="279"/>
        </w:trPr>
        <w:tc>
          <w:tcPr>
            <w:tcW w:w="804" w:type="dxa"/>
          </w:tcPr>
          <w:p w:rsidR="000C750A" w:rsidRDefault="000C750A" w:rsidP="000C75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19" w:type="dxa"/>
          </w:tcPr>
          <w:p w:rsidR="000C750A" w:rsidRDefault="000C750A" w:rsidP="000C75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инвестиционных проектах, реализуемых и планируемых к реализации на территории города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Мегиона</w:t>
            </w:r>
            <w:proofErr w:type="spellEnd"/>
          </w:p>
        </w:tc>
        <w:tc>
          <w:tcPr>
            <w:tcW w:w="3553" w:type="dxa"/>
          </w:tcPr>
          <w:p w:rsidR="000C750A" w:rsidRDefault="000C750A" w:rsidP="000C75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администрации по направлениям</w:t>
            </w:r>
          </w:p>
          <w:p w:rsidR="000C750A" w:rsidRPr="00B02CE6" w:rsidRDefault="000C750A" w:rsidP="000C75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экономического развития и инвестиций</w:t>
            </w:r>
          </w:p>
        </w:tc>
      </w:tr>
      <w:tr w:rsidR="000C750A" w:rsidTr="004D01AD">
        <w:trPr>
          <w:trHeight w:val="279"/>
        </w:trPr>
        <w:tc>
          <w:tcPr>
            <w:tcW w:w="804" w:type="dxa"/>
          </w:tcPr>
          <w:p w:rsidR="000C750A" w:rsidRPr="000C750A" w:rsidRDefault="000C750A" w:rsidP="000C75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419" w:type="dxa"/>
          </w:tcPr>
          <w:p w:rsidR="000C750A" w:rsidRPr="000C750A" w:rsidRDefault="000C750A" w:rsidP="000C75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перечня инвестиционных площадок, предусмотренных Генеральным планом городского округа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Мегион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2021 год</w:t>
            </w:r>
          </w:p>
        </w:tc>
        <w:tc>
          <w:tcPr>
            <w:tcW w:w="3553" w:type="dxa"/>
          </w:tcPr>
          <w:p w:rsidR="000C750A" w:rsidRDefault="000C750A" w:rsidP="000C75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и градостроительства</w:t>
            </w:r>
          </w:p>
        </w:tc>
      </w:tr>
      <w:tr w:rsidR="000C750A" w:rsidTr="00C85B32">
        <w:trPr>
          <w:trHeight w:val="279"/>
        </w:trPr>
        <w:tc>
          <w:tcPr>
            <w:tcW w:w="9776" w:type="dxa"/>
            <w:gridSpan w:val="3"/>
          </w:tcPr>
          <w:p w:rsidR="000C750A" w:rsidRPr="00AF0E53" w:rsidRDefault="000C750A" w:rsidP="000C750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 2021 года</w:t>
            </w:r>
          </w:p>
        </w:tc>
      </w:tr>
      <w:tr w:rsidR="000C750A" w:rsidTr="004D01AD">
        <w:trPr>
          <w:trHeight w:val="279"/>
        </w:trPr>
        <w:tc>
          <w:tcPr>
            <w:tcW w:w="804" w:type="dxa"/>
          </w:tcPr>
          <w:p w:rsidR="000C750A" w:rsidRDefault="000C750A" w:rsidP="000C75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19" w:type="dxa"/>
          </w:tcPr>
          <w:p w:rsidR="000C750A" w:rsidRDefault="000C750A" w:rsidP="000C75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E53">
              <w:rPr>
                <w:rFonts w:ascii="Times New Roman" w:hAnsi="Times New Roman" w:cs="Times New Roman"/>
                <w:sz w:val="24"/>
                <w:szCs w:val="24"/>
              </w:rPr>
              <w:t>О результатах проведения процедур оценки регулирующего воздействия, экспертизы и оценки фактического воздействия муниципальных нормативных правовых 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в городе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Мегионе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2020 год</w:t>
            </w:r>
          </w:p>
        </w:tc>
        <w:tc>
          <w:tcPr>
            <w:tcW w:w="3553" w:type="dxa"/>
          </w:tcPr>
          <w:p w:rsidR="000C750A" w:rsidRDefault="000C750A" w:rsidP="000C75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экономического развития и инвестиций</w:t>
            </w:r>
          </w:p>
        </w:tc>
      </w:tr>
      <w:tr w:rsidR="000C750A" w:rsidTr="004D01AD">
        <w:trPr>
          <w:trHeight w:val="279"/>
        </w:trPr>
        <w:tc>
          <w:tcPr>
            <w:tcW w:w="804" w:type="dxa"/>
          </w:tcPr>
          <w:p w:rsidR="000C750A" w:rsidRDefault="000C750A" w:rsidP="000C75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19" w:type="dxa"/>
          </w:tcPr>
          <w:p w:rsidR="000C750A" w:rsidRDefault="000C750A" w:rsidP="000C75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состоянии и развитии конкурентной среды на рынках образовательных услуг</w:t>
            </w:r>
          </w:p>
        </w:tc>
        <w:tc>
          <w:tcPr>
            <w:tcW w:w="3553" w:type="dxa"/>
          </w:tcPr>
          <w:p w:rsidR="000C750A" w:rsidRDefault="000C750A" w:rsidP="000C75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и молодежной политики</w:t>
            </w:r>
          </w:p>
        </w:tc>
      </w:tr>
      <w:tr w:rsidR="000C750A" w:rsidTr="004D01AD">
        <w:trPr>
          <w:trHeight w:val="279"/>
        </w:trPr>
        <w:tc>
          <w:tcPr>
            <w:tcW w:w="804" w:type="dxa"/>
          </w:tcPr>
          <w:p w:rsidR="000C750A" w:rsidRDefault="000C750A" w:rsidP="000C75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19" w:type="dxa"/>
          </w:tcPr>
          <w:p w:rsidR="000C750A" w:rsidRDefault="000C750A" w:rsidP="000C75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состоянии и развитии конкурентной среды на рынках услуг жилищно-коммунального хозяйства, дорожной инфраструктуры, транспорта</w:t>
            </w:r>
          </w:p>
        </w:tc>
        <w:tc>
          <w:tcPr>
            <w:tcW w:w="3553" w:type="dxa"/>
          </w:tcPr>
          <w:p w:rsidR="000C750A" w:rsidRDefault="00B75212" w:rsidP="000C75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жилищно-коммунального хозяйства»</w:t>
            </w:r>
          </w:p>
        </w:tc>
      </w:tr>
      <w:tr w:rsidR="00B75212" w:rsidTr="004D01AD">
        <w:trPr>
          <w:trHeight w:val="279"/>
        </w:trPr>
        <w:tc>
          <w:tcPr>
            <w:tcW w:w="804" w:type="dxa"/>
          </w:tcPr>
          <w:p w:rsidR="00B75212" w:rsidRDefault="00B75212" w:rsidP="000C75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19" w:type="dxa"/>
          </w:tcPr>
          <w:p w:rsidR="00B75212" w:rsidRDefault="00B75212" w:rsidP="000C75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состоянии и развитии конкурентной среды на рынках туристических услуг и в сфере культуры</w:t>
            </w:r>
          </w:p>
        </w:tc>
        <w:tc>
          <w:tcPr>
            <w:tcW w:w="3553" w:type="dxa"/>
          </w:tcPr>
          <w:p w:rsidR="00B75212" w:rsidRDefault="00B75212" w:rsidP="000C75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B75212" w:rsidTr="004D01AD">
        <w:trPr>
          <w:trHeight w:val="279"/>
        </w:trPr>
        <w:tc>
          <w:tcPr>
            <w:tcW w:w="804" w:type="dxa"/>
          </w:tcPr>
          <w:p w:rsidR="00B75212" w:rsidRDefault="00B75212" w:rsidP="000C75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19" w:type="dxa"/>
          </w:tcPr>
          <w:p w:rsidR="00B75212" w:rsidRDefault="00B75212" w:rsidP="000C75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184C81">
              <w:rPr>
                <w:rFonts w:ascii="Times New Roman" w:hAnsi="Times New Roman" w:cs="Times New Roman"/>
                <w:sz w:val="24"/>
                <w:szCs w:val="24"/>
              </w:rPr>
              <w:t xml:space="preserve">ходе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проекта «Реализация комплекса мероприятий по созданию функционирующего объекта «Школа на 1600 учащихся в городе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Мегионе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 микрорайон)»</w:t>
            </w:r>
          </w:p>
        </w:tc>
        <w:tc>
          <w:tcPr>
            <w:tcW w:w="3553" w:type="dxa"/>
          </w:tcPr>
          <w:p w:rsidR="00B75212" w:rsidRDefault="00B75212" w:rsidP="000C75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и молодежной политики</w:t>
            </w:r>
          </w:p>
        </w:tc>
      </w:tr>
      <w:tr w:rsidR="000C750A" w:rsidTr="004D01AD">
        <w:trPr>
          <w:trHeight w:val="279"/>
        </w:trPr>
        <w:tc>
          <w:tcPr>
            <w:tcW w:w="9776" w:type="dxa"/>
            <w:gridSpan w:val="3"/>
          </w:tcPr>
          <w:p w:rsidR="000C750A" w:rsidRPr="00340CF1" w:rsidRDefault="000C750A" w:rsidP="000C750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 2021 года</w:t>
            </w:r>
          </w:p>
        </w:tc>
      </w:tr>
      <w:tr w:rsidR="000C750A" w:rsidTr="004D01AD">
        <w:trPr>
          <w:trHeight w:val="826"/>
        </w:trPr>
        <w:tc>
          <w:tcPr>
            <w:tcW w:w="804" w:type="dxa"/>
          </w:tcPr>
          <w:p w:rsidR="000C750A" w:rsidRDefault="00FC4B86" w:rsidP="000C75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19" w:type="dxa"/>
          </w:tcPr>
          <w:p w:rsidR="000C750A" w:rsidRDefault="00FC4B86" w:rsidP="000C75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инвестиционном послании главы городского округа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Мегион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принятия инвестиционной декларации на 2021 год</w:t>
            </w:r>
          </w:p>
        </w:tc>
        <w:tc>
          <w:tcPr>
            <w:tcW w:w="3553" w:type="dxa"/>
          </w:tcPr>
          <w:p w:rsidR="000C750A" w:rsidRDefault="00FC4B86" w:rsidP="000C75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экономического развития и инвестиций</w:t>
            </w:r>
          </w:p>
        </w:tc>
      </w:tr>
      <w:tr w:rsidR="00FC4B86" w:rsidTr="004D01AD">
        <w:trPr>
          <w:trHeight w:val="826"/>
        </w:trPr>
        <w:tc>
          <w:tcPr>
            <w:tcW w:w="804" w:type="dxa"/>
          </w:tcPr>
          <w:p w:rsidR="00FC4B86" w:rsidRDefault="00FC4B86" w:rsidP="00FC4B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19" w:type="dxa"/>
          </w:tcPr>
          <w:p w:rsidR="00FC4B86" w:rsidRDefault="00FC4B86" w:rsidP="003C1F9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CF1">
              <w:rPr>
                <w:rFonts w:ascii="Times New Roman" w:hAnsi="Times New Roman" w:cs="Times New Roman"/>
                <w:sz w:val="24"/>
                <w:szCs w:val="24"/>
              </w:rPr>
              <w:t xml:space="preserve">МФЦ для бизнеса: услуги, </w:t>
            </w:r>
            <w:r w:rsidR="003C1F90">
              <w:rPr>
                <w:rFonts w:ascii="Times New Roman" w:hAnsi="Times New Roman" w:cs="Times New Roman"/>
                <w:sz w:val="24"/>
                <w:szCs w:val="24"/>
              </w:rPr>
              <w:t>предоставляемые</w:t>
            </w:r>
            <w:r w:rsidRPr="00340CF1">
              <w:rPr>
                <w:rFonts w:ascii="Times New Roman" w:hAnsi="Times New Roman" w:cs="Times New Roman"/>
                <w:sz w:val="24"/>
                <w:szCs w:val="24"/>
              </w:rPr>
              <w:t xml:space="preserve"> для начала осуществления и развития предпринимательской деятельности</w:t>
            </w:r>
          </w:p>
        </w:tc>
        <w:tc>
          <w:tcPr>
            <w:tcW w:w="3553" w:type="dxa"/>
          </w:tcPr>
          <w:p w:rsidR="00FC4B86" w:rsidRDefault="00FC4B86" w:rsidP="00FC4B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экономического развития и инвестиций</w:t>
            </w:r>
          </w:p>
        </w:tc>
      </w:tr>
      <w:tr w:rsidR="00FC4B86" w:rsidTr="004D01AD">
        <w:trPr>
          <w:trHeight w:val="279"/>
        </w:trPr>
        <w:tc>
          <w:tcPr>
            <w:tcW w:w="804" w:type="dxa"/>
          </w:tcPr>
          <w:p w:rsidR="00FC4B86" w:rsidRDefault="00FC4B86" w:rsidP="00FC4B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5419" w:type="dxa"/>
          </w:tcPr>
          <w:p w:rsidR="00FC4B86" w:rsidRDefault="00FC4B86" w:rsidP="00FC3C6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E53">
              <w:rPr>
                <w:rFonts w:ascii="Times New Roman" w:hAnsi="Times New Roman" w:cs="Times New Roman"/>
                <w:sz w:val="24"/>
                <w:szCs w:val="24"/>
              </w:rPr>
              <w:t xml:space="preserve">О развитии жилищного строительства в районе улицы Льва Толстого поселка городского типа Высокий и микрорайонах 19  и  22  города </w:t>
            </w:r>
            <w:proofErr w:type="spellStart"/>
            <w:r w:rsidRPr="00AF0E53">
              <w:rPr>
                <w:rFonts w:ascii="Times New Roman" w:hAnsi="Times New Roman" w:cs="Times New Roman"/>
                <w:sz w:val="24"/>
                <w:szCs w:val="24"/>
              </w:rPr>
              <w:t>Мегиона</w:t>
            </w:r>
            <w:proofErr w:type="spellEnd"/>
          </w:p>
        </w:tc>
        <w:tc>
          <w:tcPr>
            <w:tcW w:w="3553" w:type="dxa"/>
          </w:tcPr>
          <w:p w:rsidR="00FC4B86" w:rsidRDefault="00FC4B86" w:rsidP="00FC4B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53">
              <w:rPr>
                <w:rFonts w:ascii="Times New Roman" w:hAnsi="Times New Roman" w:cs="Times New Roman"/>
                <w:sz w:val="24"/>
                <w:szCs w:val="24"/>
              </w:rPr>
              <w:t>Управление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рхитектуры и градостроительства</w:t>
            </w:r>
            <w:r w:rsidRPr="00AF0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4B86" w:rsidRDefault="00FC4B86" w:rsidP="00FC4B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53">
              <w:rPr>
                <w:rFonts w:ascii="Times New Roman" w:hAnsi="Times New Roman" w:cs="Times New Roman"/>
                <w:sz w:val="24"/>
                <w:szCs w:val="24"/>
              </w:rPr>
              <w:t>МКУ «Управление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илищно-коммунального хозяйства»</w:t>
            </w:r>
            <w:r w:rsidRPr="00AF0E53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 муниципальной собственности</w:t>
            </w:r>
          </w:p>
        </w:tc>
      </w:tr>
      <w:tr w:rsidR="00FC4B86" w:rsidTr="004D01AD">
        <w:trPr>
          <w:trHeight w:val="279"/>
        </w:trPr>
        <w:tc>
          <w:tcPr>
            <w:tcW w:w="804" w:type="dxa"/>
          </w:tcPr>
          <w:p w:rsidR="00FC4B86" w:rsidRDefault="00FC4B86" w:rsidP="00FC4B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19" w:type="dxa"/>
          </w:tcPr>
          <w:p w:rsidR="00FC4B86" w:rsidRDefault="00FC4B86" w:rsidP="00FC4B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</w:t>
            </w:r>
            <w:r w:rsidRPr="00340CF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мероприятий («дорожной карты») </w:t>
            </w:r>
            <w:r w:rsidRPr="00340CF1">
              <w:rPr>
                <w:rFonts w:ascii="Times New Roman" w:hAnsi="Times New Roman" w:cs="Times New Roman"/>
                <w:sz w:val="24"/>
                <w:szCs w:val="24"/>
              </w:rPr>
              <w:t xml:space="preserve">по обеспечению благоприятного инвестиционного климата в городе </w:t>
            </w:r>
            <w:proofErr w:type="spellStart"/>
            <w:r w:rsidRPr="00340CF1">
              <w:rPr>
                <w:rFonts w:ascii="Times New Roman" w:hAnsi="Times New Roman" w:cs="Times New Roman"/>
                <w:sz w:val="24"/>
                <w:szCs w:val="24"/>
              </w:rPr>
              <w:t>Мегионе</w:t>
            </w:r>
            <w:proofErr w:type="spellEnd"/>
          </w:p>
        </w:tc>
        <w:tc>
          <w:tcPr>
            <w:tcW w:w="3553" w:type="dxa"/>
          </w:tcPr>
          <w:p w:rsidR="00FC4B86" w:rsidRDefault="00FC4B86" w:rsidP="00FC4B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Органы администрации по направлениям </w:t>
            </w:r>
          </w:p>
          <w:p w:rsidR="00FC4B86" w:rsidRDefault="00FC4B86" w:rsidP="00FC4B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экономического развития и инвестиций</w:t>
            </w:r>
          </w:p>
        </w:tc>
      </w:tr>
      <w:tr w:rsidR="00FC4B86" w:rsidTr="004D01AD">
        <w:trPr>
          <w:trHeight w:val="279"/>
        </w:trPr>
        <w:tc>
          <w:tcPr>
            <w:tcW w:w="804" w:type="dxa"/>
          </w:tcPr>
          <w:p w:rsidR="00FC4B86" w:rsidRDefault="00FC4B86" w:rsidP="008B72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72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19" w:type="dxa"/>
          </w:tcPr>
          <w:p w:rsidR="00FC4B86" w:rsidRDefault="00FC4B86" w:rsidP="00FC4B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эффективности реализации муниципальной программы «Поддержка и развитие малого и среднего предпринимательства на территории городского округа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Мегион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2019-2025 годы» в 2020 году</w:t>
            </w:r>
          </w:p>
        </w:tc>
        <w:tc>
          <w:tcPr>
            <w:tcW w:w="3553" w:type="dxa"/>
          </w:tcPr>
          <w:p w:rsidR="00FC4B86" w:rsidRDefault="00FC4B86" w:rsidP="00FC4B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экономического развития и инвестиций</w:t>
            </w:r>
          </w:p>
        </w:tc>
      </w:tr>
      <w:tr w:rsidR="00FC4B86" w:rsidTr="008F31F8">
        <w:trPr>
          <w:trHeight w:val="279"/>
        </w:trPr>
        <w:tc>
          <w:tcPr>
            <w:tcW w:w="9776" w:type="dxa"/>
            <w:gridSpan w:val="3"/>
          </w:tcPr>
          <w:p w:rsidR="00FC4B86" w:rsidRPr="00AF0E53" w:rsidRDefault="00FC4B86" w:rsidP="00FC4B8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 2021 года</w:t>
            </w:r>
          </w:p>
        </w:tc>
      </w:tr>
      <w:tr w:rsidR="00FC4B86" w:rsidTr="004D01AD">
        <w:trPr>
          <w:trHeight w:val="279"/>
        </w:trPr>
        <w:tc>
          <w:tcPr>
            <w:tcW w:w="804" w:type="dxa"/>
          </w:tcPr>
          <w:p w:rsidR="00FC4B86" w:rsidRDefault="00FC4B86" w:rsidP="008B72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72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19" w:type="dxa"/>
          </w:tcPr>
          <w:p w:rsidR="00FC4B86" w:rsidRPr="00AF0E53" w:rsidRDefault="00FC4B86" w:rsidP="00FC4B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E53">
              <w:rPr>
                <w:rFonts w:ascii="Times New Roman" w:hAnsi="Times New Roman" w:cs="Times New Roman"/>
                <w:sz w:val="24"/>
                <w:szCs w:val="24"/>
              </w:rPr>
              <w:t xml:space="preserve">О развитии дорожной инфраструктуры в поселке городского типа Высокий улица Дружбы, улица Советская, микрорайон Антоненко, в жилом поселке СУ-920 и 30 микрорайоне города </w:t>
            </w:r>
            <w:proofErr w:type="spellStart"/>
            <w:r w:rsidRPr="00AF0E53">
              <w:rPr>
                <w:rFonts w:ascii="Times New Roman" w:hAnsi="Times New Roman" w:cs="Times New Roman"/>
                <w:sz w:val="24"/>
                <w:szCs w:val="24"/>
              </w:rPr>
              <w:t>Мегиона</w:t>
            </w:r>
            <w:proofErr w:type="spellEnd"/>
          </w:p>
        </w:tc>
        <w:tc>
          <w:tcPr>
            <w:tcW w:w="3553" w:type="dxa"/>
          </w:tcPr>
          <w:p w:rsidR="00FC4B86" w:rsidRDefault="00FC4B86" w:rsidP="00FC4B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53">
              <w:rPr>
                <w:rFonts w:ascii="Times New Roman" w:hAnsi="Times New Roman" w:cs="Times New Roman"/>
                <w:sz w:val="24"/>
                <w:szCs w:val="24"/>
              </w:rPr>
              <w:t>Управление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рхитектуры и градостроительства</w:t>
            </w:r>
            <w:r w:rsidRPr="00AF0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4B86" w:rsidRPr="00AF0E53" w:rsidRDefault="00FC4B86" w:rsidP="00FC4B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53">
              <w:rPr>
                <w:rFonts w:ascii="Times New Roman" w:hAnsi="Times New Roman" w:cs="Times New Roman"/>
                <w:sz w:val="24"/>
                <w:szCs w:val="24"/>
              </w:rPr>
              <w:t>МКУ «Управление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илищно-коммунального хозяйства»</w:t>
            </w:r>
            <w:r w:rsidRPr="00AF0E53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 муниципальной собственности</w:t>
            </w:r>
          </w:p>
        </w:tc>
      </w:tr>
      <w:tr w:rsidR="00FC4B86" w:rsidTr="004D01AD">
        <w:trPr>
          <w:trHeight w:val="279"/>
        </w:trPr>
        <w:tc>
          <w:tcPr>
            <w:tcW w:w="804" w:type="dxa"/>
          </w:tcPr>
          <w:p w:rsidR="00FC4B86" w:rsidRDefault="00FC4B86" w:rsidP="008B72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72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19" w:type="dxa"/>
          </w:tcPr>
          <w:p w:rsidR="00FC4B86" w:rsidRDefault="00FC4B86" w:rsidP="00FC4B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E53">
              <w:rPr>
                <w:rFonts w:ascii="Times New Roman" w:hAnsi="Times New Roman" w:cs="Times New Roman"/>
                <w:sz w:val="24"/>
                <w:szCs w:val="24"/>
              </w:rPr>
              <w:t xml:space="preserve">Об эффективности оценки регулирующего воздействия проектов муниципальных нормативных правовых актов городского округа </w:t>
            </w:r>
            <w:proofErr w:type="spellStart"/>
            <w:r w:rsidRPr="00AF0E53">
              <w:rPr>
                <w:rFonts w:ascii="Times New Roman" w:hAnsi="Times New Roman" w:cs="Times New Roman"/>
                <w:sz w:val="24"/>
                <w:szCs w:val="24"/>
              </w:rPr>
              <w:t>Мегион</w:t>
            </w:r>
            <w:proofErr w:type="spellEnd"/>
            <w:r w:rsidRPr="00AF0E53">
              <w:rPr>
                <w:rFonts w:ascii="Times New Roman" w:hAnsi="Times New Roman" w:cs="Times New Roman"/>
                <w:sz w:val="24"/>
                <w:szCs w:val="24"/>
              </w:rPr>
              <w:t>, экспертизы и оценки фактического воздействия муниципальных нормативных правовых актов, затрагивающих вопросы осуществления предпринимательской деятельности</w:t>
            </w:r>
          </w:p>
        </w:tc>
        <w:tc>
          <w:tcPr>
            <w:tcW w:w="3553" w:type="dxa"/>
          </w:tcPr>
          <w:p w:rsidR="00FC4B86" w:rsidRDefault="00FC4B86" w:rsidP="00FC4B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экономического развития и инвестиций</w:t>
            </w:r>
          </w:p>
        </w:tc>
      </w:tr>
      <w:tr w:rsidR="00FC4B86" w:rsidTr="004D01AD">
        <w:trPr>
          <w:trHeight w:val="279"/>
        </w:trPr>
        <w:tc>
          <w:tcPr>
            <w:tcW w:w="804" w:type="dxa"/>
          </w:tcPr>
          <w:p w:rsidR="00FC4B86" w:rsidRDefault="00FC4B86" w:rsidP="008B72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72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19" w:type="dxa"/>
          </w:tcPr>
          <w:p w:rsidR="00FC4B86" w:rsidRDefault="00FC4B86" w:rsidP="00FC4B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ходе реализации концессионного соглашения по реконструкции и эксплуатации автомобильных дорог в городе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Мегионе</w:t>
            </w:r>
            <w:proofErr w:type="spellEnd"/>
          </w:p>
        </w:tc>
        <w:tc>
          <w:tcPr>
            <w:tcW w:w="3553" w:type="dxa"/>
          </w:tcPr>
          <w:p w:rsidR="00FC4B86" w:rsidRDefault="00184C81" w:rsidP="00FC4B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жилищно-коммунального хозяйства»</w:t>
            </w:r>
          </w:p>
        </w:tc>
      </w:tr>
      <w:tr w:rsidR="00FC4B86" w:rsidTr="004D01AD">
        <w:trPr>
          <w:trHeight w:val="279"/>
        </w:trPr>
        <w:tc>
          <w:tcPr>
            <w:tcW w:w="804" w:type="dxa"/>
          </w:tcPr>
          <w:p w:rsidR="00FC4B86" w:rsidRDefault="008B7209" w:rsidP="00FC4B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419" w:type="dxa"/>
          </w:tcPr>
          <w:p w:rsidR="00FC4B86" w:rsidRDefault="00184C81" w:rsidP="00FC4B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выполнении мероприятий, предусмотренных Стандартом развития конкуренции и планом мероприятий «дорожной карты» по содействию развитию конкуренции в городском округе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Мегион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2020 год</w:t>
            </w:r>
          </w:p>
        </w:tc>
        <w:tc>
          <w:tcPr>
            <w:tcW w:w="3553" w:type="dxa"/>
          </w:tcPr>
          <w:p w:rsidR="00FC4B86" w:rsidRDefault="00184C81" w:rsidP="00FC4B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экономического развития и инвестиций</w:t>
            </w:r>
          </w:p>
        </w:tc>
      </w:tr>
      <w:tr w:rsidR="00184C81" w:rsidTr="004D01AD">
        <w:trPr>
          <w:trHeight w:val="279"/>
        </w:trPr>
        <w:tc>
          <w:tcPr>
            <w:tcW w:w="804" w:type="dxa"/>
          </w:tcPr>
          <w:p w:rsidR="00184C81" w:rsidRDefault="008B7209" w:rsidP="00FC4B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19" w:type="dxa"/>
          </w:tcPr>
          <w:p w:rsidR="00184C81" w:rsidRDefault="00184C81" w:rsidP="00FC4B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ходе реализации проекта «</w:t>
            </w:r>
            <w:r w:rsidRPr="00184C81">
              <w:rPr>
                <w:rFonts w:ascii="Times New Roman" w:hAnsi="Times New Roman" w:cs="Times New Roman"/>
                <w:sz w:val="24"/>
                <w:szCs w:val="24"/>
              </w:rPr>
              <w:t xml:space="preserve">«Физкультурно-спортивный комплекс с универсальным спортивным залом и залом бокса в </w:t>
            </w:r>
            <w:proofErr w:type="spellStart"/>
            <w:r w:rsidRPr="00184C81">
              <w:rPr>
                <w:rFonts w:ascii="Times New Roman" w:hAnsi="Times New Roman" w:cs="Times New Roman"/>
                <w:sz w:val="24"/>
                <w:szCs w:val="24"/>
              </w:rPr>
              <w:t>г.Мегион</w:t>
            </w:r>
            <w:proofErr w:type="spellEnd"/>
            <w:r w:rsidRPr="00184C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53" w:type="dxa"/>
          </w:tcPr>
          <w:p w:rsidR="00184C81" w:rsidRDefault="00184C81" w:rsidP="00FC4B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физической культуры и спорта</w:t>
            </w:r>
          </w:p>
        </w:tc>
      </w:tr>
      <w:tr w:rsidR="00FC4B86" w:rsidTr="004D01AD">
        <w:trPr>
          <w:trHeight w:val="279"/>
        </w:trPr>
        <w:tc>
          <w:tcPr>
            <w:tcW w:w="9776" w:type="dxa"/>
            <w:gridSpan w:val="3"/>
          </w:tcPr>
          <w:p w:rsidR="00FC4B86" w:rsidRPr="00495966" w:rsidRDefault="00FC4B86" w:rsidP="00FC4B8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966">
              <w:rPr>
                <w:rFonts w:ascii="Times New Roman" w:hAnsi="Times New Roman" w:cs="Times New Roman"/>
                <w:b/>
                <w:sz w:val="24"/>
                <w:szCs w:val="24"/>
              </w:rPr>
              <w:t>Июнь 2021 года</w:t>
            </w:r>
          </w:p>
        </w:tc>
      </w:tr>
      <w:tr w:rsidR="00FC4B86" w:rsidTr="004D01AD">
        <w:trPr>
          <w:trHeight w:val="559"/>
        </w:trPr>
        <w:tc>
          <w:tcPr>
            <w:tcW w:w="804" w:type="dxa"/>
          </w:tcPr>
          <w:p w:rsidR="00FC4B86" w:rsidRDefault="008B7209" w:rsidP="00FC4B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19" w:type="dxa"/>
          </w:tcPr>
          <w:p w:rsidR="003C1F90" w:rsidRDefault="00FC4B86" w:rsidP="00FC4B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966">
              <w:rPr>
                <w:rFonts w:ascii="Times New Roman" w:hAnsi="Times New Roman" w:cs="Times New Roman"/>
                <w:sz w:val="24"/>
                <w:szCs w:val="24"/>
              </w:rPr>
              <w:t>О работе с инвесторами по развитию социального предпринимательства</w:t>
            </w:r>
          </w:p>
        </w:tc>
        <w:tc>
          <w:tcPr>
            <w:tcW w:w="3553" w:type="dxa"/>
          </w:tcPr>
          <w:p w:rsidR="00FC4B86" w:rsidRDefault="00FC4B86" w:rsidP="00FC4B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и молодежной политики</w:t>
            </w:r>
          </w:p>
          <w:p w:rsidR="00CC6841" w:rsidRDefault="00CC6841" w:rsidP="00FC4B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физической культуры и спорта</w:t>
            </w:r>
          </w:p>
          <w:p w:rsidR="00CC6841" w:rsidRDefault="00CC6841" w:rsidP="00FC4B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FC4B86" w:rsidTr="004D01AD">
        <w:trPr>
          <w:trHeight w:val="279"/>
        </w:trPr>
        <w:tc>
          <w:tcPr>
            <w:tcW w:w="804" w:type="dxa"/>
          </w:tcPr>
          <w:p w:rsidR="00FC4B86" w:rsidRDefault="008B7209" w:rsidP="00FC4B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419" w:type="dxa"/>
          </w:tcPr>
          <w:p w:rsidR="00FC4B86" w:rsidRPr="00270CFD" w:rsidRDefault="00270CFD" w:rsidP="00FC4B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проводимой работе по заключению концессионного соглашения в отношении объектов теплоснабжения, централизованных систем горячего водоснабжения, холодного водоснабжения и водоотведения, отдельных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объектов таких систем, находящихся в собственности муниципального образования городской округ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Мегион</w:t>
            </w:r>
            <w:proofErr w:type="spellEnd"/>
          </w:p>
        </w:tc>
        <w:tc>
          <w:tcPr>
            <w:tcW w:w="3553" w:type="dxa"/>
          </w:tcPr>
          <w:p w:rsidR="00FC4B86" w:rsidRDefault="00270CFD" w:rsidP="00FC4B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«Управление жилищно-коммунального хозяйства»</w:t>
            </w:r>
          </w:p>
        </w:tc>
      </w:tr>
      <w:tr w:rsidR="00FC4B86" w:rsidTr="004D01AD">
        <w:trPr>
          <w:trHeight w:val="267"/>
        </w:trPr>
        <w:tc>
          <w:tcPr>
            <w:tcW w:w="804" w:type="dxa"/>
          </w:tcPr>
          <w:p w:rsidR="00FC4B86" w:rsidRDefault="00B02CE6" w:rsidP="008B72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72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19" w:type="dxa"/>
          </w:tcPr>
          <w:p w:rsidR="00FC4B86" w:rsidRDefault="002C1F0E" w:rsidP="00FC4B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эффективности использования муниципального имущества и предложениях для субъектов малого и среднего предпринимательства (льготы, понижающие коэффициенты,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приватизация)</w:t>
            </w:r>
          </w:p>
        </w:tc>
        <w:tc>
          <w:tcPr>
            <w:tcW w:w="3553" w:type="dxa"/>
          </w:tcPr>
          <w:p w:rsidR="00FC4B86" w:rsidRDefault="002C1F0E" w:rsidP="00FC4B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муниципальной собственности</w:t>
            </w:r>
          </w:p>
        </w:tc>
      </w:tr>
      <w:tr w:rsidR="00FC4B86" w:rsidTr="004D01AD">
        <w:trPr>
          <w:trHeight w:val="279"/>
        </w:trPr>
        <w:tc>
          <w:tcPr>
            <w:tcW w:w="804" w:type="dxa"/>
          </w:tcPr>
          <w:p w:rsidR="00FC4B86" w:rsidRDefault="0051125C" w:rsidP="008B72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72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19" w:type="dxa"/>
          </w:tcPr>
          <w:p w:rsidR="00FC4B86" w:rsidRPr="00FA4FC2" w:rsidRDefault="0051125C" w:rsidP="005112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эффективности предоставления муниципальных услуг в электронном виде посредством Инвестиционного портала, сайта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МФЦ, связанн</w:t>
            </w:r>
            <w:r w:rsidR="00FA4FC2">
              <w:rPr>
                <w:rFonts w:ascii="Times New Roman" w:hAnsi="Times New Roman" w:cs="Times New Roman"/>
                <w:sz w:val="24"/>
                <w:szCs w:val="24"/>
              </w:rPr>
              <w:t>ых с ведением предпринимательской деятельности</w:t>
            </w:r>
          </w:p>
        </w:tc>
        <w:tc>
          <w:tcPr>
            <w:tcW w:w="3553" w:type="dxa"/>
          </w:tcPr>
          <w:p w:rsidR="00FC4B86" w:rsidRDefault="00FA4FC2" w:rsidP="00FC4B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экономического развития и инвестиций</w:t>
            </w:r>
          </w:p>
        </w:tc>
      </w:tr>
      <w:tr w:rsidR="00FC4B86" w:rsidTr="003C018E">
        <w:trPr>
          <w:trHeight w:val="279"/>
        </w:trPr>
        <w:tc>
          <w:tcPr>
            <w:tcW w:w="9776" w:type="dxa"/>
            <w:gridSpan w:val="3"/>
          </w:tcPr>
          <w:p w:rsidR="00FC4B86" w:rsidRPr="00A146F2" w:rsidRDefault="00FC4B86" w:rsidP="00FC4B8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6F2">
              <w:rPr>
                <w:rFonts w:ascii="Times New Roman" w:hAnsi="Times New Roman" w:cs="Times New Roman"/>
                <w:b/>
                <w:sz w:val="24"/>
                <w:szCs w:val="24"/>
              </w:rPr>
              <w:t>Июль 2021 года</w:t>
            </w:r>
          </w:p>
        </w:tc>
      </w:tr>
      <w:tr w:rsidR="00FC4B86" w:rsidTr="004D01AD">
        <w:trPr>
          <w:trHeight w:val="279"/>
        </w:trPr>
        <w:tc>
          <w:tcPr>
            <w:tcW w:w="804" w:type="dxa"/>
          </w:tcPr>
          <w:p w:rsidR="00FC4B86" w:rsidRDefault="00FA4FC2" w:rsidP="008B72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72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19" w:type="dxa"/>
          </w:tcPr>
          <w:p w:rsidR="00FC4B86" w:rsidRDefault="00FC4B86" w:rsidP="00FC4B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</w:t>
            </w:r>
            <w:r w:rsidRPr="00340CF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мероприятий («дорожной карты») </w:t>
            </w:r>
            <w:r w:rsidRPr="00340CF1">
              <w:rPr>
                <w:rFonts w:ascii="Times New Roman" w:hAnsi="Times New Roman" w:cs="Times New Roman"/>
                <w:sz w:val="24"/>
                <w:szCs w:val="24"/>
              </w:rPr>
              <w:t xml:space="preserve">по обеспечению благоприятного инвестиционного климата в городе </w:t>
            </w:r>
            <w:proofErr w:type="spellStart"/>
            <w:r w:rsidRPr="00340CF1">
              <w:rPr>
                <w:rFonts w:ascii="Times New Roman" w:hAnsi="Times New Roman" w:cs="Times New Roman"/>
                <w:sz w:val="24"/>
                <w:szCs w:val="24"/>
              </w:rPr>
              <w:t>Мегионе</w:t>
            </w:r>
            <w:proofErr w:type="spellEnd"/>
          </w:p>
        </w:tc>
        <w:tc>
          <w:tcPr>
            <w:tcW w:w="3553" w:type="dxa"/>
          </w:tcPr>
          <w:p w:rsidR="00FC4B86" w:rsidRDefault="00FC4B86" w:rsidP="00FC4B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Органы администрации по направлениям </w:t>
            </w:r>
          </w:p>
          <w:p w:rsidR="00FC4B86" w:rsidRDefault="00FC4B86" w:rsidP="00FC4B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экономического развития и инвестиций</w:t>
            </w:r>
          </w:p>
        </w:tc>
      </w:tr>
      <w:tr w:rsidR="00FC4B86" w:rsidTr="004D01AD">
        <w:trPr>
          <w:trHeight w:val="279"/>
        </w:trPr>
        <w:tc>
          <w:tcPr>
            <w:tcW w:w="804" w:type="dxa"/>
          </w:tcPr>
          <w:p w:rsidR="00FC4B86" w:rsidRDefault="00FA4FC2" w:rsidP="008B72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72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19" w:type="dxa"/>
          </w:tcPr>
          <w:p w:rsidR="00FC4B86" w:rsidRDefault="002C1F0E" w:rsidP="00FC4B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рейтинга муниципальных образований Ханты-Мансийского автономного округа </w:t>
            </w:r>
            <w:r w:rsidR="0051125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Югры</w:t>
            </w:r>
            <w:r w:rsidR="0051125C">
              <w:rPr>
                <w:rFonts w:ascii="Times New Roman" w:hAnsi="Times New Roman" w:cs="Times New Roman"/>
                <w:sz w:val="24"/>
                <w:szCs w:val="24"/>
              </w:rPr>
              <w:t xml:space="preserve"> по обеспечению условий благоприятного инвестиционного климата и содействию развитию конкуренции</w:t>
            </w:r>
          </w:p>
        </w:tc>
        <w:tc>
          <w:tcPr>
            <w:tcW w:w="3553" w:type="dxa"/>
          </w:tcPr>
          <w:p w:rsidR="00FC4B86" w:rsidRDefault="0051125C" w:rsidP="00FC4B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экономического развития и инвестиций</w:t>
            </w:r>
          </w:p>
        </w:tc>
      </w:tr>
      <w:tr w:rsidR="00FA4FC2" w:rsidTr="004D01AD">
        <w:trPr>
          <w:trHeight w:val="279"/>
        </w:trPr>
        <w:tc>
          <w:tcPr>
            <w:tcW w:w="804" w:type="dxa"/>
          </w:tcPr>
          <w:p w:rsidR="00FA4FC2" w:rsidRDefault="00FA4FC2" w:rsidP="008B72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72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19" w:type="dxa"/>
          </w:tcPr>
          <w:p w:rsidR="00FA4FC2" w:rsidRDefault="00FA4FC2" w:rsidP="00FC4B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FC2">
              <w:rPr>
                <w:rFonts w:ascii="Times New Roman" w:hAnsi="Times New Roman" w:cs="Times New Roman"/>
                <w:sz w:val="24"/>
                <w:szCs w:val="24"/>
              </w:rPr>
              <w:t xml:space="preserve">О ходе реализации проекта «Реализация комплекса мероприятий по созданию функционирующего объекта «Школа на 1600 учащихся в городе </w:t>
            </w:r>
            <w:proofErr w:type="spellStart"/>
            <w:r w:rsidRPr="00FA4FC2">
              <w:rPr>
                <w:rFonts w:ascii="Times New Roman" w:hAnsi="Times New Roman" w:cs="Times New Roman"/>
                <w:sz w:val="24"/>
                <w:szCs w:val="24"/>
              </w:rPr>
              <w:t>Мегионе</w:t>
            </w:r>
            <w:proofErr w:type="spellEnd"/>
            <w:r w:rsidRPr="00FA4FC2">
              <w:rPr>
                <w:rFonts w:ascii="Times New Roman" w:hAnsi="Times New Roman" w:cs="Times New Roman"/>
                <w:sz w:val="24"/>
                <w:szCs w:val="24"/>
              </w:rPr>
              <w:t xml:space="preserve"> (20 микрорайон)»</w:t>
            </w:r>
          </w:p>
        </w:tc>
        <w:tc>
          <w:tcPr>
            <w:tcW w:w="3553" w:type="dxa"/>
          </w:tcPr>
          <w:p w:rsidR="00FA4FC2" w:rsidRDefault="00FA4FC2" w:rsidP="00FC4B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и молодежной политики</w:t>
            </w:r>
          </w:p>
        </w:tc>
      </w:tr>
      <w:tr w:rsidR="008B7209" w:rsidTr="004D01AD">
        <w:trPr>
          <w:trHeight w:val="279"/>
        </w:trPr>
        <w:tc>
          <w:tcPr>
            <w:tcW w:w="804" w:type="dxa"/>
          </w:tcPr>
          <w:p w:rsidR="008B7209" w:rsidRDefault="008B7209" w:rsidP="008B72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419" w:type="dxa"/>
          </w:tcPr>
          <w:p w:rsidR="008B7209" w:rsidRDefault="008B7209" w:rsidP="008B720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ходе реализации </w:t>
            </w:r>
            <w:r w:rsidRPr="00B75212">
              <w:rPr>
                <w:rFonts w:ascii="Times New Roman" w:hAnsi="Times New Roman" w:cs="Times New Roman"/>
                <w:sz w:val="24"/>
                <w:szCs w:val="24"/>
              </w:rPr>
              <w:t xml:space="preserve">концессионного соглашения в отношении объектов уличного освещения, находящихся в муниципальной собственности городского округа </w:t>
            </w:r>
            <w:proofErr w:type="spellStart"/>
            <w:r w:rsidRPr="00B75212">
              <w:rPr>
                <w:rFonts w:ascii="Times New Roman" w:hAnsi="Times New Roman" w:cs="Times New Roman"/>
                <w:sz w:val="24"/>
                <w:szCs w:val="24"/>
              </w:rPr>
              <w:t>Мегион</w:t>
            </w:r>
            <w:proofErr w:type="spellEnd"/>
            <w:r w:rsidRPr="00B75212">
              <w:rPr>
                <w:rFonts w:ascii="Times New Roman" w:hAnsi="Times New Roman" w:cs="Times New Roman"/>
                <w:sz w:val="24"/>
                <w:szCs w:val="24"/>
              </w:rPr>
              <w:t xml:space="preserve"> в порядке частной инициативы</w:t>
            </w:r>
          </w:p>
        </w:tc>
        <w:tc>
          <w:tcPr>
            <w:tcW w:w="3553" w:type="dxa"/>
          </w:tcPr>
          <w:p w:rsidR="008B7209" w:rsidRDefault="008B7209" w:rsidP="008B72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жилищно-коммунального хозяйства»</w:t>
            </w:r>
          </w:p>
        </w:tc>
      </w:tr>
      <w:tr w:rsidR="008B7209" w:rsidTr="00AD40A7">
        <w:trPr>
          <w:trHeight w:val="279"/>
        </w:trPr>
        <w:tc>
          <w:tcPr>
            <w:tcW w:w="9776" w:type="dxa"/>
            <w:gridSpan w:val="3"/>
          </w:tcPr>
          <w:p w:rsidR="008B7209" w:rsidRPr="004D01AD" w:rsidRDefault="008B7209" w:rsidP="008B720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 2021 года</w:t>
            </w:r>
          </w:p>
        </w:tc>
      </w:tr>
      <w:tr w:rsidR="008B7209" w:rsidTr="004D01AD">
        <w:trPr>
          <w:trHeight w:val="279"/>
        </w:trPr>
        <w:tc>
          <w:tcPr>
            <w:tcW w:w="804" w:type="dxa"/>
          </w:tcPr>
          <w:p w:rsidR="008B7209" w:rsidRDefault="008B7209" w:rsidP="008B72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419" w:type="dxa"/>
          </w:tcPr>
          <w:p w:rsidR="008B7209" w:rsidRDefault="008B7209" w:rsidP="008B720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здания для размещения Театра музыки</w:t>
            </w:r>
          </w:p>
        </w:tc>
        <w:tc>
          <w:tcPr>
            <w:tcW w:w="3553" w:type="dxa"/>
          </w:tcPr>
          <w:p w:rsidR="008B7209" w:rsidRDefault="008B7209" w:rsidP="008B72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  <w:p w:rsidR="008B7209" w:rsidRDefault="008B7209" w:rsidP="008B72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муниципальной собственности</w:t>
            </w:r>
          </w:p>
          <w:p w:rsidR="008B7209" w:rsidRDefault="008B7209" w:rsidP="008B72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и градостроительства</w:t>
            </w:r>
          </w:p>
          <w:p w:rsidR="008B7209" w:rsidRDefault="008B7209" w:rsidP="008B72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«Капитальное строительство»</w:t>
            </w:r>
          </w:p>
        </w:tc>
      </w:tr>
      <w:tr w:rsidR="008B7209" w:rsidTr="004D01AD">
        <w:trPr>
          <w:trHeight w:val="267"/>
        </w:trPr>
        <w:tc>
          <w:tcPr>
            <w:tcW w:w="804" w:type="dxa"/>
          </w:tcPr>
          <w:p w:rsidR="008B7209" w:rsidRDefault="008B7209" w:rsidP="008B72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419" w:type="dxa"/>
          </w:tcPr>
          <w:p w:rsidR="008B7209" w:rsidRPr="002C1F0E" w:rsidRDefault="008B7209" w:rsidP="008B720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мониторинга сопровождения инвестиционных проектов по принципу «одного окна» на территории городского округа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Мегион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53" w:type="dxa"/>
          </w:tcPr>
          <w:p w:rsidR="008B7209" w:rsidRDefault="008B7209" w:rsidP="008B72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экономического развития и инвестиций</w:t>
            </w:r>
          </w:p>
        </w:tc>
      </w:tr>
      <w:tr w:rsidR="008B7209" w:rsidTr="004D01AD">
        <w:trPr>
          <w:trHeight w:val="267"/>
        </w:trPr>
        <w:tc>
          <w:tcPr>
            <w:tcW w:w="804" w:type="dxa"/>
          </w:tcPr>
          <w:p w:rsidR="008B7209" w:rsidRDefault="008B7209" w:rsidP="008B72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419" w:type="dxa"/>
          </w:tcPr>
          <w:p w:rsidR="008B7209" w:rsidRDefault="008B7209" w:rsidP="008B720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реализации Плана мероприятий по реализации Стратегии социально-экономического развития городского округа город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Мегион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период до 2035 года</w:t>
            </w:r>
          </w:p>
        </w:tc>
        <w:tc>
          <w:tcPr>
            <w:tcW w:w="3553" w:type="dxa"/>
          </w:tcPr>
          <w:p w:rsidR="008B7209" w:rsidRDefault="008B7209" w:rsidP="008B72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экономического развития и инвестиций</w:t>
            </w:r>
          </w:p>
        </w:tc>
      </w:tr>
      <w:tr w:rsidR="008B7209" w:rsidTr="004D01AD">
        <w:trPr>
          <w:trHeight w:val="267"/>
        </w:trPr>
        <w:tc>
          <w:tcPr>
            <w:tcW w:w="804" w:type="dxa"/>
          </w:tcPr>
          <w:p w:rsidR="008B7209" w:rsidRDefault="008B7209" w:rsidP="008B72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419" w:type="dxa"/>
          </w:tcPr>
          <w:p w:rsidR="008B7209" w:rsidRDefault="008B7209" w:rsidP="008B720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реализации инвестиционной программы АО «ЮТЭК-РС» на территории городского округа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Мегион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2020 год и 1 полугодие 2021 года</w:t>
            </w:r>
          </w:p>
          <w:p w:rsidR="00656B76" w:rsidRDefault="00656B76" w:rsidP="008B720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553" w:type="dxa"/>
          </w:tcPr>
          <w:p w:rsidR="008B7209" w:rsidRDefault="008B7209" w:rsidP="008B72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жилищно-коммунального хозяйства»</w:t>
            </w:r>
          </w:p>
        </w:tc>
      </w:tr>
      <w:tr w:rsidR="008B7209" w:rsidTr="00AD1A78">
        <w:trPr>
          <w:trHeight w:val="267"/>
        </w:trPr>
        <w:tc>
          <w:tcPr>
            <w:tcW w:w="9776" w:type="dxa"/>
            <w:gridSpan w:val="3"/>
          </w:tcPr>
          <w:p w:rsidR="008B7209" w:rsidRPr="00AF0E53" w:rsidRDefault="008B7209" w:rsidP="008B720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Октябрь 2021 года</w:t>
            </w:r>
          </w:p>
        </w:tc>
      </w:tr>
      <w:tr w:rsidR="008B7209" w:rsidTr="004D01AD">
        <w:trPr>
          <w:trHeight w:val="267"/>
        </w:trPr>
        <w:tc>
          <w:tcPr>
            <w:tcW w:w="804" w:type="dxa"/>
          </w:tcPr>
          <w:p w:rsidR="008B7209" w:rsidRDefault="008B7209" w:rsidP="008B72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419" w:type="dxa"/>
          </w:tcPr>
          <w:p w:rsidR="008B7209" w:rsidRDefault="008B7209" w:rsidP="008B720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эффективности мер по привлечению частных инвестиций в сфере физической культуры и спорта</w:t>
            </w:r>
          </w:p>
        </w:tc>
        <w:tc>
          <w:tcPr>
            <w:tcW w:w="3553" w:type="dxa"/>
          </w:tcPr>
          <w:p w:rsidR="008B7209" w:rsidRDefault="008B7209" w:rsidP="008B72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физической культуры и спорта</w:t>
            </w:r>
          </w:p>
        </w:tc>
      </w:tr>
      <w:tr w:rsidR="008B7209" w:rsidTr="004D01AD">
        <w:trPr>
          <w:trHeight w:val="267"/>
        </w:trPr>
        <w:tc>
          <w:tcPr>
            <w:tcW w:w="804" w:type="dxa"/>
          </w:tcPr>
          <w:p w:rsidR="008B7209" w:rsidRDefault="008B7209" w:rsidP="008B72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419" w:type="dxa"/>
          </w:tcPr>
          <w:p w:rsidR="008B7209" w:rsidRDefault="008B7209" w:rsidP="008B720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</w:t>
            </w:r>
            <w:r w:rsidRPr="00340CF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мероприятий («дорожной карты») </w:t>
            </w:r>
            <w:r w:rsidRPr="00340CF1">
              <w:rPr>
                <w:rFonts w:ascii="Times New Roman" w:hAnsi="Times New Roman" w:cs="Times New Roman"/>
                <w:sz w:val="24"/>
                <w:szCs w:val="24"/>
              </w:rPr>
              <w:t xml:space="preserve">по обеспечению благоприятного инвестиционного климата в городе </w:t>
            </w:r>
            <w:proofErr w:type="spellStart"/>
            <w:r w:rsidRPr="00340CF1">
              <w:rPr>
                <w:rFonts w:ascii="Times New Roman" w:hAnsi="Times New Roman" w:cs="Times New Roman"/>
                <w:sz w:val="24"/>
                <w:szCs w:val="24"/>
              </w:rPr>
              <w:t>Мегионе</w:t>
            </w:r>
            <w:proofErr w:type="spellEnd"/>
          </w:p>
        </w:tc>
        <w:tc>
          <w:tcPr>
            <w:tcW w:w="3553" w:type="dxa"/>
          </w:tcPr>
          <w:p w:rsidR="008B7209" w:rsidRDefault="008B7209" w:rsidP="008B72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Органы администрации по направлениям </w:t>
            </w:r>
          </w:p>
          <w:p w:rsidR="008B7209" w:rsidRDefault="008B7209" w:rsidP="008B72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экономического развития и инвестиций</w:t>
            </w:r>
          </w:p>
        </w:tc>
      </w:tr>
      <w:tr w:rsidR="008B7209" w:rsidTr="004D01AD">
        <w:trPr>
          <w:trHeight w:val="267"/>
        </w:trPr>
        <w:tc>
          <w:tcPr>
            <w:tcW w:w="804" w:type="dxa"/>
          </w:tcPr>
          <w:p w:rsidR="008B7209" w:rsidRDefault="008B7209" w:rsidP="008B72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419" w:type="dxa"/>
          </w:tcPr>
          <w:p w:rsidR="008B7209" w:rsidRDefault="008B7209" w:rsidP="008B720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0BD">
              <w:rPr>
                <w:rFonts w:ascii="Times New Roman" w:hAnsi="Times New Roman" w:cs="Times New Roman"/>
                <w:sz w:val="24"/>
                <w:szCs w:val="24"/>
              </w:rPr>
              <w:t xml:space="preserve">Об инвестиционных проектах, реализуемых и планируемых к реализации на территории города </w:t>
            </w:r>
            <w:proofErr w:type="spellStart"/>
            <w:r w:rsidRPr="001D20BD">
              <w:rPr>
                <w:rFonts w:ascii="Times New Roman" w:hAnsi="Times New Roman" w:cs="Times New Roman"/>
                <w:sz w:val="24"/>
                <w:szCs w:val="24"/>
              </w:rPr>
              <w:t>Мегиона</w:t>
            </w:r>
            <w:proofErr w:type="spellEnd"/>
          </w:p>
        </w:tc>
        <w:tc>
          <w:tcPr>
            <w:tcW w:w="3553" w:type="dxa"/>
          </w:tcPr>
          <w:p w:rsidR="008B7209" w:rsidRDefault="008B7209" w:rsidP="008B72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экономического развития и инвестиций</w:t>
            </w:r>
          </w:p>
        </w:tc>
      </w:tr>
      <w:tr w:rsidR="008B7209" w:rsidTr="004D01AD">
        <w:trPr>
          <w:trHeight w:val="267"/>
        </w:trPr>
        <w:tc>
          <w:tcPr>
            <w:tcW w:w="804" w:type="dxa"/>
          </w:tcPr>
          <w:p w:rsidR="008B7209" w:rsidRDefault="008B7209" w:rsidP="008B72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419" w:type="dxa"/>
          </w:tcPr>
          <w:p w:rsidR="008B7209" w:rsidRDefault="008B7209" w:rsidP="007975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0BD">
              <w:rPr>
                <w:rFonts w:ascii="Times New Roman" w:hAnsi="Times New Roman" w:cs="Times New Roman"/>
                <w:sz w:val="24"/>
                <w:szCs w:val="24"/>
              </w:rPr>
              <w:t xml:space="preserve">О ходе реализации концессионного соглашения </w:t>
            </w:r>
            <w:r w:rsidR="007975B4">
              <w:rPr>
                <w:rFonts w:ascii="Times New Roman" w:hAnsi="Times New Roman" w:cs="Times New Roman"/>
                <w:sz w:val="24"/>
                <w:szCs w:val="24"/>
              </w:rPr>
              <w:t>по реконструкции и эксплуатации автомобильных дорог в городе Мегионе</w:t>
            </w:r>
          </w:p>
        </w:tc>
        <w:tc>
          <w:tcPr>
            <w:tcW w:w="3553" w:type="dxa"/>
          </w:tcPr>
          <w:p w:rsidR="008B7209" w:rsidRDefault="008B7209" w:rsidP="008B72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131">
              <w:rPr>
                <w:rFonts w:ascii="Times New Roman" w:hAnsi="Times New Roman" w:cs="Times New Roman"/>
                <w:sz w:val="24"/>
                <w:szCs w:val="24"/>
              </w:rPr>
              <w:t>МКУ «Управление жилищно-коммунального хозяйства»</w:t>
            </w:r>
          </w:p>
        </w:tc>
      </w:tr>
      <w:tr w:rsidR="008B7209" w:rsidTr="00963481">
        <w:trPr>
          <w:trHeight w:val="267"/>
        </w:trPr>
        <w:tc>
          <w:tcPr>
            <w:tcW w:w="9776" w:type="dxa"/>
            <w:gridSpan w:val="3"/>
          </w:tcPr>
          <w:p w:rsidR="008B7209" w:rsidRPr="001D20BD" w:rsidRDefault="008B7209" w:rsidP="008B720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 2021 года</w:t>
            </w:r>
          </w:p>
        </w:tc>
      </w:tr>
      <w:tr w:rsidR="008B7209" w:rsidTr="004D01AD">
        <w:trPr>
          <w:trHeight w:val="267"/>
        </w:trPr>
        <w:tc>
          <w:tcPr>
            <w:tcW w:w="804" w:type="dxa"/>
          </w:tcPr>
          <w:p w:rsidR="008B7209" w:rsidRDefault="008B7209" w:rsidP="008B72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419" w:type="dxa"/>
          </w:tcPr>
          <w:p w:rsidR="008B7209" w:rsidRDefault="008B7209" w:rsidP="008B720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841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передаче в концессию</w:t>
            </w:r>
            <w:r w:rsidRPr="00CC6841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теплоснабжения, централизованных систем горячего водоснабжения, холодного водоснабжения и водоотведения, отдельных объектов таких систем, находящихся в собственности муниципального образования городской округ </w:t>
            </w:r>
            <w:proofErr w:type="spellStart"/>
            <w:r w:rsidRPr="00CC6841">
              <w:rPr>
                <w:rFonts w:ascii="Times New Roman" w:hAnsi="Times New Roman" w:cs="Times New Roman"/>
                <w:sz w:val="24"/>
                <w:szCs w:val="24"/>
              </w:rPr>
              <w:t>Мегион</w:t>
            </w:r>
            <w:proofErr w:type="spellEnd"/>
          </w:p>
        </w:tc>
        <w:tc>
          <w:tcPr>
            <w:tcW w:w="3553" w:type="dxa"/>
          </w:tcPr>
          <w:p w:rsidR="008B7209" w:rsidRDefault="008B7209" w:rsidP="008B72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жилищно-коммунального хозяйства»</w:t>
            </w:r>
          </w:p>
        </w:tc>
      </w:tr>
      <w:tr w:rsidR="008B7209" w:rsidTr="004D01AD">
        <w:trPr>
          <w:trHeight w:val="267"/>
        </w:trPr>
        <w:tc>
          <w:tcPr>
            <w:tcW w:w="804" w:type="dxa"/>
          </w:tcPr>
          <w:p w:rsidR="008B7209" w:rsidRDefault="008B7209" w:rsidP="008B72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419" w:type="dxa"/>
          </w:tcPr>
          <w:p w:rsidR="008B7209" w:rsidRDefault="008B7209" w:rsidP="008B720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ходе реализации проекта «</w:t>
            </w:r>
            <w:r w:rsidRPr="00184C81">
              <w:rPr>
                <w:rFonts w:ascii="Times New Roman" w:hAnsi="Times New Roman" w:cs="Times New Roman"/>
                <w:sz w:val="24"/>
                <w:szCs w:val="24"/>
              </w:rPr>
              <w:t xml:space="preserve">«Физкультурно-спортивный комплекс с универсальным спортивным залом и залом бокса в </w:t>
            </w:r>
            <w:proofErr w:type="spellStart"/>
            <w:r w:rsidRPr="00184C81">
              <w:rPr>
                <w:rFonts w:ascii="Times New Roman" w:hAnsi="Times New Roman" w:cs="Times New Roman"/>
                <w:sz w:val="24"/>
                <w:szCs w:val="24"/>
              </w:rPr>
              <w:t>г.Мегион</w:t>
            </w:r>
            <w:proofErr w:type="spellEnd"/>
            <w:r w:rsidRPr="00184C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53" w:type="dxa"/>
          </w:tcPr>
          <w:p w:rsidR="008B7209" w:rsidRDefault="008B7209" w:rsidP="008B72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физической культуры и спорта</w:t>
            </w:r>
          </w:p>
        </w:tc>
      </w:tr>
      <w:tr w:rsidR="008B7209" w:rsidTr="004D01AD">
        <w:trPr>
          <w:trHeight w:val="267"/>
        </w:trPr>
        <w:tc>
          <w:tcPr>
            <w:tcW w:w="804" w:type="dxa"/>
          </w:tcPr>
          <w:p w:rsidR="008B7209" w:rsidRDefault="008B7209" w:rsidP="008B72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419" w:type="dxa"/>
          </w:tcPr>
          <w:p w:rsidR="008B7209" w:rsidRDefault="008B7209" w:rsidP="008B720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плане работы Совета по вопросам развития инвестиционной деятельности в городе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Мегионе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2022 год</w:t>
            </w:r>
          </w:p>
        </w:tc>
        <w:tc>
          <w:tcPr>
            <w:tcW w:w="3553" w:type="dxa"/>
          </w:tcPr>
          <w:p w:rsidR="008B7209" w:rsidRDefault="008B7209" w:rsidP="008B72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экономического развития и инвестиций</w:t>
            </w:r>
          </w:p>
        </w:tc>
      </w:tr>
      <w:tr w:rsidR="008B7209" w:rsidTr="004D01AD">
        <w:trPr>
          <w:trHeight w:val="267"/>
        </w:trPr>
        <w:tc>
          <w:tcPr>
            <w:tcW w:w="804" w:type="dxa"/>
          </w:tcPr>
          <w:p w:rsidR="008B7209" w:rsidRDefault="008B7209" w:rsidP="008B72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419" w:type="dxa"/>
          </w:tcPr>
          <w:p w:rsidR="008B7209" w:rsidRDefault="008B7209" w:rsidP="008B720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альтернатив и рассмотрение вопроса создания на территории города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Мегиона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промышленной площадки для размещения новых производств инвесторов</w:t>
            </w:r>
          </w:p>
        </w:tc>
        <w:tc>
          <w:tcPr>
            <w:tcW w:w="3553" w:type="dxa"/>
          </w:tcPr>
          <w:p w:rsidR="008B7209" w:rsidRDefault="008B7209" w:rsidP="008B72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экономического развития и инвестиций</w:t>
            </w:r>
          </w:p>
        </w:tc>
      </w:tr>
      <w:tr w:rsidR="008B7209" w:rsidTr="00521B1F">
        <w:trPr>
          <w:trHeight w:val="267"/>
        </w:trPr>
        <w:tc>
          <w:tcPr>
            <w:tcW w:w="9776" w:type="dxa"/>
            <w:gridSpan w:val="3"/>
          </w:tcPr>
          <w:p w:rsidR="008B7209" w:rsidRPr="000342DE" w:rsidRDefault="008B7209" w:rsidP="008B720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 необходимости</w:t>
            </w:r>
          </w:p>
        </w:tc>
      </w:tr>
      <w:tr w:rsidR="008B7209" w:rsidTr="004D01AD">
        <w:trPr>
          <w:trHeight w:val="267"/>
        </w:trPr>
        <w:tc>
          <w:tcPr>
            <w:tcW w:w="804" w:type="dxa"/>
          </w:tcPr>
          <w:p w:rsidR="008B7209" w:rsidRDefault="008B7209" w:rsidP="008B72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419" w:type="dxa"/>
          </w:tcPr>
          <w:p w:rsidR="008B7209" w:rsidRDefault="008B7209" w:rsidP="008B720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рассмотрении возможности предоставления земельных участков в аренду без проведения торгов</w:t>
            </w:r>
          </w:p>
        </w:tc>
        <w:tc>
          <w:tcPr>
            <w:tcW w:w="3553" w:type="dxa"/>
          </w:tcPr>
          <w:p w:rsidR="008B7209" w:rsidRDefault="008B7209" w:rsidP="008B72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Инвестор, заинтересованные отраслевые органы администрации</w:t>
            </w:r>
          </w:p>
        </w:tc>
      </w:tr>
      <w:tr w:rsidR="008B7209" w:rsidTr="004D01AD">
        <w:trPr>
          <w:trHeight w:val="267"/>
        </w:trPr>
        <w:tc>
          <w:tcPr>
            <w:tcW w:w="804" w:type="dxa"/>
          </w:tcPr>
          <w:p w:rsidR="008B7209" w:rsidRDefault="008B7209" w:rsidP="008B72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419" w:type="dxa"/>
          </w:tcPr>
          <w:p w:rsidR="008B7209" w:rsidRDefault="008B7209" w:rsidP="008B720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проблемах, возникающих при реализации инвестиционных проектов на территории города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Мегиона</w:t>
            </w:r>
            <w:proofErr w:type="spellEnd"/>
          </w:p>
        </w:tc>
        <w:tc>
          <w:tcPr>
            <w:tcW w:w="3553" w:type="dxa"/>
          </w:tcPr>
          <w:p w:rsidR="008B7209" w:rsidRDefault="008B7209" w:rsidP="008B72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DE">
              <w:rPr>
                <w:rFonts w:ascii="Times New Roman" w:hAnsi="Times New Roman" w:cs="Times New Roman"/>
                <w:sz w:val="24"/>
                <w:szCs w:val="24"/>
              </w:rPr>
              <w:t>Инвестор, заинтересованные отраслевые органы администрации</w:t>
            </w:r>
          </w:p>
        </w:tc>
      </w:tr>
      <w:tr w:rsidR="008B7209" w:rsidTr="004D01AD">
        <w:trPr>
          <w:trHeight w:val="267"/>
        </w:trPr>
        <w:tc>
          <w:tcPr>
            <w:tcW w:w="804" w:type="dxa"/>
          </w:tcPr>
          <w:p w:rsidR="008B7209" w:rsidRDefault="008B7209" w:rsidP="008B72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419" w:type="dxa"/>
          </w:tcPr>
          <w:p w:rsidR="008B7209" w:rsidRDefault="008B7209" w:rsidP="008B720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решений Совета по вопросам развития инвестиционной деятельности в муниципальном образовании городской округ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Мегион</w:t>
            </w:r>
            <w:proofErr w:type="spellEnd"/>
          </w:p>
        </w:tc>
        <w:tc>
          <w:tcPr>
            <w:tcW w:w="3553" w:type="dxa"/>
          </w:tcPr>
          <w:p w:rsidR="008B7209" w:rsidRDefault="008B7209" w:rsidP="008B72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экономического развития и инвестиций</w:t>
            </w:r>
          </w:p>
        </w:tc>
      </w:tr>
    </w:tbl>
    <w:p w:rsidR="00517A06" w:rsidRPr="00517A06" w:rsidRDefault="00517A06" w:rsidP="00517A0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517A06" w:rsidRPr="00517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A06"/>
    <w:rsid w:val="000342DE"/>
    <w:rsid w:val="000C750A"/>
    <w:rsid w:val="00167BF4"/>
    <w:rsid w:val="00184C81"/>
    <w:rsid w:val="001D20BD"/>
    <w:rsid w:val="00270CFD"/>
    <w:rsid w:val="002C13BA"/>
    <w:rsid w:val="002C1F0E"/>
    <w:rsid w:val="002E0A0C"/>
    <w:rsid w:val="00340CF1"/>
    <w:rsid w:val="00341260"/>
    <w:rsid w:val="003C1F90"/>
    <w:rsid w:val="003E5FC6"/>
    <w:rsid w:val="00495966"/>
    <w:rsid w:val="004D01AD"/>
    <w:rsid w:val="0051125C"/>
    <w:rsid w:val="00517A06"/>
    <w:rsid w:val="00656B76"/>
    <w:rsid w:val="0073701D"/>
    <w:rsid w:val="007975B4"/>
    <w:rsid w:val="008B7209"/>
    <w:rsid w:val="009646B3"/>
    <w:rsid w:val="009E3131"/>
    <w:rsid w:val="00A146F2"/>
    <w:rsid w:val="00AF0E53"/>
    <w:rsid w:val="00B02CE6"/>
    <w:rsid w:val="00B75212"/>
    <w:rsid w:val="00CA20D9"/>
    <w:rsid w:val="00CC6841"/>
    <w:rsid w:val="00D64484"/>
    <w:rsid w:val="00FA4FC2"/>
    <w:rsid w:val="00FC3C6F"/>
    <w:rsid w:val="00FC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DD0CE"/>
  <w15:chartTrackingRefBased/>
  <w15:docId w15:val="{B16E844F-1CF8-49A4-B932-6A50F2035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7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1F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1F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4</Pages>
  <Words>1352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Исаева Инна Сергеевна</dc:creator>
  <cp:keywords/>
  <dc:description/>
  <cp:lastModifiedBy>Исаева Инна Сергеевна</cp:lastModifiedBy>
  <cp:revision>16</cp:revision>
  <cp:lastPrinted>2020-11-12T05:02:00Z</cp:lastPrinted>
  <dcterms:created xsi:type="dcterms:W3CDTF">2020-10-20T10:03:00Z</dcterms:created>
  <dcterms:modified xsi:type="dcterms:W3CDTF">2020-12-18T09:06:00Z</dcterms:modified>
</cp:coreProperties>
</file>