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90" w:rsidRPr="00F812DB" w:rsidRDefault="00AE4490" w:rsidP="00AE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2DB">
        <w:rPr>
          <w:rFonts w:ascii="Times New Roman" w:hAnsi="Times New Roman" w:cs="Times New Roman"/>
          <w:b/>
          <w:sz w:val="24"/>
        </w:rPr>
        <w:t xml:space="preserve">Доклад главы города Мегиона </w:t>
      </w:r>
    </w:p>
    <w:p w:rsidR="00B00B61" w:rsidRPr="00F812DB" w:rsidRDefault="00AE4490" w:rsidP="00AE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12DB">
        <w:rPr>
          <w:rFonts w:ascii="Times New Roman" w:hAnsi="Times New Roman" w:cs="Times New Roman"/>
          <w:b/>
          <w:sz w:val="24"/>
        </w:rPr>
        <w:t>о взаимодействии с инвесторами по реализации инвестиционных проектов</w:t>
      </w:r>
    </w:p>
    <w:p w:rsidR="00AE4490" w:rsidRPr="00F812DB" w:rsidRDefault="00AE4490" w:rsidP="00AE44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75D1" w:rsidRPr="00F812DB" w:rsidRDefault="000C75D1" w:rsidP="000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2DB">
        <w:rPr>
          <w:rFonts w:ascii="Times New Roman" w:hAnsi="Times New Roman" w:cs="Times New Roman"/>
          <w:sz w:val="24"/>
        </w:rPr>
        <w:t>Повышение эффективности и конкурентоспособности экономики обозначено</w:t>
      </w:r>
      <w:r w:rsidRPr="00F812DB">
        <w:t xml:space="preserve"> </w:t>
      </w:r>
      <w:r w:rsidRPr="00F812DB">
        <w:rPr>
          <w:rFonts w:ascii="Times New Roman" w:hAnsi="Times New Roman" w:cs="Times New Roman"/>
          <w:sz w:val="24"/>
        </w:rPr>
        <w:t>в качестве стратегической цели в Стратегии социально-экономического развития городского округа города Мегиона на период до 2035 года.</w:t>
      </w:r>
    </w:p>
    <w:p w:rsidR="000C75D1" w:rsidRPr="00F812DB" w:rsidRDefault="000C75D1" w:rsidP="000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2DB">
        <w:rPr>
          <w:rFonts w:ascii="Times New Roman" w:hAnsi="Times New Roman" w:cs="Times New Roman"/>
          <w:sz w:val="24"/>
        </w:rPr>
        <w:t>Для достижения поставленной цели, в том числе, осуществляются меры по развитию малого и среднего бизнеса как движущей силы формирования среднего класса, на который федеральными властями делается долгосрочная ставка в процессе формирования социальной стабильности и благополучия не только на отдельно взятой территории, но и в стране в целом. Именно такие формы хозяйствования в виду их большей производственной мобильности и адаптивности к социально-экономическим условиям способны осваивать новые для территории в</w:t>
      </w:r>
      <w:r w:rsidR="00861B6C">
        <w:rPr>
          <w:rFonts w:ascii="Times New Roman" w:hAnsi="Times New Roman" w:cs="Times New Roman"/>
          <w:sz w:val="24"/>
        </w:rPr>
        <w:t>иды деятельности и производства</w:t>
      </w:r>
      <w:r w:rsidRPr="00F812DB">
        <w:rPr>
          <w:rFonts w:ascii="Times New Roman" w:hAnsi="Times New Roman" w:cs="Times New Roman"/>
          <w:sz w:val="24"/>
        </w:rPr>
        <w:t>. В этой связи наиболее пристальное внимание администрации города сосредоточено на развитии малых и средних форм хозяйствования в реальном секторе экономики, прежде всего, в обрабатывающей промышленности.</w:t>
      </w:r>
    </w:p>
    <w:p w:rsidR="000C75D1" w:rsidRPr="00F812DB" w:rsidRDefault="000C75D1" w:rsidP="000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2DB">
        <w:rPr>
          <w:rFonts w:ascii="Times New Roman" w:hAnsi="Times New Roman" w:cs="Times New Roman"/>
          <w:sz w:val="24"/>
        </w:rPr>
        <w:t>Для решения данной задачи администрацией города формируется ряд инвестиционных проектов в сферах агропромышленного комплекса, создани</w:t>
      </w:r>
      <w:r w:rsidR="00DF7994" w:rsidRPr="00F812DB">
        <w:rPr>
          <w:rFonts w:ascii="Times New Roman" w:hAnsi="Times New Roman" w:cs="Times New Roman"/>
          <w:sz w:val="24"/>
        </w:rPr>
        <w:t>я</w:t>
      </w:r>
      <w:r w:rsidRPr="00F812DB">
        <w:rPr>
          <w:rFonts w:ascii="Times New Roman" w:hAnsi="Times New Roman" w:cs="Times New Roman"/>
          <w:sz w:val="24"/>
        </w:rPr>
        <w:t xml:space="preserve"> центров молодежного инновационного творчества и другие.</w:t>
      </w:r>
    </w:p>
    <w:p w:rsidR="00AE4490" w:rsidRPr="00F812DB" w:rsidRDefault="000C75D1" w:rsidP="000C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2DB">
        <w:rPr>
          <w:rFonts w:ascii="Times New Roman" w:hAnsi="Times New Roman" w:cs="Times New Roman"/>
          <w:sz w:val="24"/>
        </w:rPr>
        <w:t>Проекты предусматривают создание на территории городского округа ряда технологических площадок, которые станут инструментом для объединения малых хозяйств в экономические сообщества, что будет способствовать сокращению суммарных издержек на создание и содержание инфраструктуры, позволит увеличить объемы производства и конкурентоспособность на межмуниципальном и региональном уровнях.</w:t>
      </w:r>
    </w:p>
    <w:p w:rsidR="000C75D1" w:rsidRPr="00F812DB" w:rsidRDefault="000C75D1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12DB">
        <w:rPr>
          <w:rFonts w:ascii="Times New Roman" w:hAnsi="Times New Roman" w:cs="Times New Roman"/>
          <w:sz w:val="24"/>
        </w:rPr>
        <w:t xml:space="preserve">По результатам рейтинга </w:t>
      </w:r>
      <w:r w:rsidR="00177135" w:rsidRPr="00F812DB">
        <w:rPr>
          <w:rFonts w:ascii="Times New Roman" w:hAnsi="Times New Roman" w:cs="Times New Roman"/>
          <w:sz w:val="24"/>
        </w:rPr>
        <w:t>муниципальных образований Ханты-Мансийского автономного округа – Югры</w:t>
      </w:r>
      <w:r w:rsidR="003B209C" w:rsidRPr="00F812DB">
        <w:rPr>
          <w:rFonts w:ascii="Times New Roman" w:hAnsi="Times New Roman" w:cs="Times New Roman"/>
          <w:sz w:val="24"/>
        </w:rPr>
        <w:t xml:space="preserve"> (далее – автономный округ)</w:t>
      </w:r>
      <w:r w:rsidR="00177135" w:rsidRPr="00F812DB">
        <w:rPr>
          <w:rFonts w:ascii="Times New Roman" w:hAnsi="Times New Roman" w:cs="Times New Roman"/>
          <w:sz w:val="24"/>
        </w:rPr>
        <w:t xml:space="preserve"> по обеспечению условий благоприятного инвестиционного климата и содействию развитию конкуренции за 2017 год город Мегион вошел в группу «</w:t>
      </w:r>
      <w:r w:rsidR="00177135" w:rsidRPr="00F812DB">
        <w:rPr>
          <w:rFonts w:ascii="Times New Roman" w:hAnsi="Times New Roman" w:cs="Times New Roman"/>
          <w:sz w:val="24"/>
          <w:lang w:val="en-US"/>
        </w:rPr>
        <w:t>D</w:t>
      </w:r>
      <w:r w:rsidR="00177135" w:rsidRPr="00F812DB">
        <w:rPr>
          <w:rFonts w:ascii="Times New Roman" w:hAnsi="Times New Roman" w:cs="Times New Roman"/>
          <w:sz w:val="24"/>
        </w:rPr>
        <w:t>» (муниципальные образования с низким уровнем развития предпринимательской и инвестиционной деятельности, развития конкуренции) и занял 21 место среди муниципальных образований Югры. При этом уровень удовлетворенности субъектов предпринимательской деятельности состоянием конкурентной среды на приоритетных и социально значимых рынках товаров и услуг в городе достаточно высокий.</w:t>
      </w:r>
    </w:p>
    <w:p w:rsidR="00177135" w:rsidRPr="00F812DB" w:rsidRDefault="00861B6C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3B209C" w:rsidRPr="00F812DB">
        <w:rPr>
          <w:rFonts w:ascii="Times New Roman" w:hAnsi="Times New Roman" w:cs="Times New Roman"/>
          <w:sz w:val="24"/>
        </w:rPr>
        <w:t>бъем инвестиций в основной капитал организаций за 2017 год</w:t>
      </w:r>
      <w:r w:rsidRPr="00861B6C">
        <w:t xml:space="preserve"> </w:t>
      </w:r>
      <w:r w:rsidRPr="00861B6C">
        <w:rPr>
          <w:rFonts w:ascii="Times New Roman" w:hAnsi="Times New Roman" w:cs="Times New Roman"/>
          <w:sz w:val="24"/>
        </w:rPr>
        <w:t>составил 25,3 млрд. рублей, что на 26% выше, чем в 2016 году</w:t>
      </w:r>
      <w:r>
        <w:rPr>
          <w:rFonts w:ascii="Times New Roman" w:hAnsi="Times New Roman" w:cs="Times New Roman"/>
          <w:sz w:val="24"/>
        </w:rPr>
        <w:t>. По данному показателю</w:t>
      </w:r>
      <w:r w:rsidR="003B209C" w:rsidRPr="00F812DB">
        <w:rPr>
          <w:rFonts w:ascii="Times New Roman" w:hAnsi="Times New Roman" w:cs="Times New Roman"/>
          <w:sz w:val="24"/>
        </w:rPr>
        <w:t xml:space="preserve"> город </w:t>
      </w:r>
      <w:proofErr w:type="spellStart"/>
      <w:r w:rsidR="003B209C" w:rsidRPr="00F812DB">
        <w:rPr>
          <w:rFonts w:ascii="Times New Roman" w:hAnsi="Times New Roman" w:cs="Times New Roman"/>
          <w:sz w:val="24"/>
        </w:rPr>
        <w:t>Мегион</w:t>
      </w:r>
      <w:proofErr w:type="spellEnd"/>
      <w:r w:rsidR="003B209C" w:rsidRPr="00F812DB">
        <w:rPr>
          <w:rFonts w:ascii="Times New Roman" w:hAnsi="Times New Roman" w:cs="Times New Roman"/>
          <w:sz w:val="24"/>
        </w:rPr>
        <w:t xml:space="preserve"> занял 4 место среди городских округов</w:t>
      </w:r>
      <w:r w:rsidR="00DF7994" w:rsidRPr="00F812DB">
        <w:rPr>
          <w:rFonts w:ascii="Times New Roman" w:hAnsi="Times New Roman" w:cs="Times New Roman"/>
          <w:sz w:val="24"/>
        </w:rPr>
        <w:t xml:space="preserve"> Ханты-Мансийского</w:t>
      </w:r>
      <w:r w:rsidR="003B209C" w:rsidRPr="00F812DB">
        <w:rPr>
          <w:rFonts w:ascii="Times New Roman" w:hAnsi="Times New Roman" w:cs="Times New Roman"/>
          <w:sz w:val="24"/>
        </w:rPr>
        <w:t xml:space="preserve"> автономного округа</w:t>
      </w:r>
      <w:r w:rsidR="00DF7994" w:rsidRPr="00F812DB">
        <w:rPr>
          <w:rFonts w:ascii="Times New Roman" w:hAnsi="Times New Roman" w:cs="Times New Roman"/>
          <w:sz w:val="24"/>
        </w:rPr>
        <w:t xml:space="preserve"> – Югры</w:t>
      </w:r>
      <w:r>
        <w:rPr>
          <w:rFonts w:ascii="Times New Roman" w:hAnsi="Times New Roman" w:cs="Times New Roman"/>
          <w:sz w:val="24"/>
        </w:rPr>
        <w:t>, п</w:t>
      </w:r>
      <w:r w:rsidR="00DF7994" w:rsidRPr="00F812DB">
        <w:rPr>
          <w:rFonts w:ascii="Times New Roman" w:hAnsi="Times New Roman" w:cs="Times New Roman"/>
          <w:sz w:val="24"/>
        </w:rPr>
        <w:t xml:space="preserve">ри этом в расчете на одного жителя город </w:t>
      </w:r>
      <w:proofErr w:type="spellStart"/>
      <w:r w:rsidR="00DF7994" w:rsidRPr="00F812DB">
        <w:rPr>
          <w:rFonts w:ascii="Times New Roman" w:hAnsi="Times New Roman" w:cs="Times New Roman"/>
          <w:sz w:val="24"/>
        </w:rPr>
        <w:t>Мегион</w:t>
      </w:r>
      <w:proofErr w:type="spellEnd"/>
      <w:r w:rsidR="00DF7994" w:rsidRPr="00F812DB">
        <w:rPr>
          <w:rFonts w:ascii="Times New Roman" w:hAnsi="Times New Roman" w:cs="Times New Roman"/>
          <w:sz w:val="24"/>
        </w:rPr>
        <w:t xml:space="preserve"> </w:t>
      </w:r>
      <w:r w:rsidR="00BA59C6">
        <w:rPr>
          <w:rFonts w:ascii="Times New Roman" w:hAnsi="Times New Roman" w:cs="Times New Roman"/>
          <w:sz w:val="24"/>
        </w:rPr>
        <w:t xml:space="preserve">занял </w:t>
      </w:r>
      <w:r w:rsidR="00DF7994" w:rsidRPr="00F812DB">
        <w:rPr>
          <w:rFonts w:ascii="Times New Roman" w:hAnsi="Times New Roman" w:cs="Times New Roman"/>
          <w:sz w:val="24"/>
        </w:rPr>
        <w:t>2 место среди городских округов автономного округа.</w:t>
      </w:r>
    </w:p>
    <w:p w:rsidR="00695604" w:rsidRPr="00F812DB" w:rsidRDefault="00695604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173D3" w:rsidRPr="00F812DB" w:rsidRDefault="00E173D3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12DB">
        <w:rPr>
          <w:rFonts w:ascii="Times New Roman" w:hAnsi="Times New Roman" w:cs="Times New Roman"/>
          <w:b/>
          <w:sz w:val="24"/>
        </w:rPr>
        <w:t>1.О внедрении успешных практик, предусмотренных соглашениями, заключенными между исполнительными органами государственной власти автономного округа и муниципальным образованием автономного округа о сотрудничестве по внедрению успешных практик, предусмотренных проектом АНО «Агентство стратегических инициатив» «Магазин верных решений»</w:t>
      </w:r>
    </w:p>
    <w:p w:rsidR="00AF6055" w:rsidRPr="00F812DB" w:rsidRDefault="00AF6055" w:rsidP="0017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AF6055" w:rsidRPr="00F812DB" w:rsidRDefault="009B44BD" w:rsidP="009B4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</w:rPr>
        <w:t xml:space="preserve">В 2017 году заключено Соглашение о сотрудничестве по вопросам внедрения успешных практик между Департаментом экономического развития Ханты-Мансийского </w:t>
      </w:r>
      <w:r w:rsidRPr="00F812DB">
        <w:rPr>
          <w:rFonts w:ascii="Times New Roman" w:hAnsi="Times New Roman" w:cs="Times New Roman"/>
          <w:sz w:val="24"/>
          <w:szCs w:val="24"/>
        </w:rPr>
        <w:t>автономного округа – Югры</w:t>
      </w:r>
      <w:r w:rsidR="00973EA2" w:rsidRPr="00F812D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73EA2" w:rsidRPr="00F812DB">
        <w:rPr>
          <w:rFonts w:ascii="Times New Roman" w:hAnsi="Times New Roman" w:cs="Times New Roman"/>
          <w:sz w:val="24"/>
        </w:rPr>
        <w:t>–</w:t>
      </w:r>
      <w:r w:rsidR="00973EA2" w:rsidRPr="00F8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EA2" w:rsidRPr="00F812DB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="00973EA2" w:rsidRPr="00F812DB">
        <w:rPr>
          <w:rFonts w:ascii="Times New Roman" w:hAnsi="Times New Roman" w:cs="Times New Roman"/>
          <w:sz w:val="24"/>
          <w:szCs w:val="24"/>
        </w:rPr>
        <w:t xml:space="preserve"> Югры)</w:t>
      </w:r>
      <w:r w:rsidRPr="00F812DB">
        <w:rPr>
          <w:rFonts w:ascii="Times New Roman" w:hAnsi="Times New Roman" w:cs="Times New Roman"/>
          <w:sz w:val="24"/>
          <w:szCs w:val="24"/>
        </w:rPr>
        <w:t xml:space="preserve"> и муниципальным образованием город Мегион, которым предусмотрен мониторинг результатов, внедр</w:t>
      </w:r>
      <w:r w:rsidR="00DF7994" w:rsidRPr="00F812DB">
        <w:rPr>
          <w:rFonts w:ascii="Times New Roman" w:hAnsi="Times New Roman" w:cs="Times New Roman"/>
          <w:sz w:val="24"/>
          <w:szCs w:val="24"/>
        </w:rPr>
        <w:t>е</w:t>
      </w:r>
      <w:r w:rsidRPr="00F812DB">
        <w:rPr>
          <w:rFonts w:ascii="Times New Roman" w:hAnsi="Times New Roman" w:cs="Times New Roman"/>
          <w:sz w:val="24"/>
          <w:szCs w:val="24"/>
        </w:rPr>
        <w:t>нных в 2016 году 10 успешных практик, а также внедрение 6 практик</w:t>
      </w:r>
      <w:r w:rsidR="000162E1" w:rsidRPr="00F812DB">
        <w:rPr>
          <w:rFonts w:ascii="Times New Roman" w:hAnsi="Times New Roman" w:cs="Times New Roman"/>
          <w:sz w:val="24"/>
          <w:szCs w:val="24"/>
        </w:rPr>
        <w:t>:</w:t>
      </w:r>
    </w:p>
    <w:p w:rsidR="000162E1" w:rsidRPr="00F812DB" w:rsidRDefault="000162E1" w:rsidP="002C2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Разработка стратегического документа развития инвестиционной деятельности на территории муниципального образования.</w:t>
      </w:r>
    </w:p>
    <w:p w:rsidR="000162E1" w:rsidRPr="00F812DB" w:rsidRDefault="000162E1" w:rsidP="0033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Результат внедрения: </w:t>
      </w:r>
      <w:r w:rsidR="00336DF6" w:rsidRPr="00F812DB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городского округа горд Мегион до 2035 года (далее – Стратегия) была разработана в 2014 году и </w:t>
      </w:r>
      <w:r w:rsidR="00336DF6" w:rsidRPr="00F812D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решением Думы города Мегиона от 27.11.2014 №464. Стратегия размещена на официальном сайте администрации города Мегиона в разделе город:  </w:t>
      </w:r>
      <w:hyperlink r:id="rId7" w:history="1">
        <w:r w:rsidR="00336DF6" w:rsidRPr="00F812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https://admmegion.ru/gov/adm/struct_adm/economy/analitika-i-prognoz/strategy/</w:t>
        </w:r>
      </w:hyperlink>
      <w:r w:rsidR="00336DF6" w:rsidRPr="00F812DB">
        <w:rPr>
          <w:rFonts w:ascii="Times New Roman" w:hAnsi="Times New Roman" w:cs="Times New Roman"/>
          <w:sz w:val="24"/>
          <w:szCs w:val="24"/>
        </w:rPr>
        <w:t>.</w:t>
      </w:r>
    </w:p>
    <w:p w:rsidR="00336DF6" w:rsidRPr="00F812DB" w:rsidRDefault="00336DF6" w:rsidP="003B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Стратегии-2035 подразделом «Улучшение инвестиционного климата городского</w:t>
      </w:r>
      <w:r w:rsidR="003B4192" w:rsidRPr="00F812DB">
        <w:rPr>
          <w:rFonts w:ascii="Times New Roman" w:hAnsi="Times New Roman" w:cs="Times New Roman"/>
          <w:sz w:val="24"/>
          <w:szCs w:val="24"/>
        </w:rPr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>округа» закреплены мероприятия для формирования благоприятного инвестиционного климата на территории городского округа город Мегиона: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формирование нормативно-правовой основы инвестиционной деятельности в муниципальном образовании, принятие нормативных актов, устанавливающих основные направления участия муниципального образования в инвестиционной деятельности;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принятие инвестиционной декларации муниципального образования;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разработка и публикация инвестиционного паспорта муниципального образования;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утверждение документов, определяющих требования к размещению объектов инфраструктуры и объектов, создаваемых в рамках реализации инвестиционных проектов;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формирование системы управления земельно-имущественным комплексом, соответствующей инвестиционным приоритетам муниципального образования;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формирование инфраструктуры для размещения производственных и иных объектов (транспортной и инженерной инфраструктуры, промышленных парков, технологических парков, бизнес-центров, приоритетных площадок под размещение новых предприятий и организаций);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обеспечение наличия доступной финансовой инфраструктуры для осуществления инвестиционной деятельности;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предоставления муниципальной поддержки инвесторам в виде налоговых преференций (в отношении местных налогов);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обеспечение наличия канала (каналов)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создание специализированного Интернет-ресурса</w:t>
      </w:r>
      <w:r w:rsidR="006A4C01" w:rsidRPr="00F812DB">
        <w:rPr>
          <w:rFonts w:ascii="Times New Roman" w:hAnsi="Times New Roman" w:cs="Times New Roman"/>
          <w:sz w:val="24"/>
          <w:szCs w:val="24"/>
        </w:rPr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>об инвестиционной деятельности в муниципальном образовании (инвестиционный портал);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участие в инвестиционных форумах и выставках, проведение инвестиционных мероприятий окружного масштаба на своей территории.</w:t>
      </w:r>
    </w:p>
    <w:p w:rsidR="00336DF6" w:rsidRPr="00F812DB" w:rsidRDefault="00336DF6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активное участие органов местного самоуправления в обсуждениях вопросов кластерного развития в ХМАО-Югре.</w:t>
      </w:r>
    </w:p>
    <w:p w:rsidR="00336DF6" w:rsidRPr="00F812DB" w:rsidRDefault="00336DF6" w:rsidP="0033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городского округа гор</w:t>
      </w:r>
      <w:r w:rsidR="006A4C01" w:rsidRPr="00F812DB">
        <w:rPr>
          <w:rFonts w:ascii="Times New Roman" w:hAnsi="Times New Roman" w:cs="Times New Roman"/>
          <w:sz w:val="24"/>
          <w:szCs w:val="24"/>
        </w:rPr>
        <w:t>о</w:t>
      </w:r>
      <w:r w:rsidRPr="00F812DB">
        <w:rPr>
          <w:rFonts w:ascii="Times New Roman" w:hAnsi="Times New Roman" w:cs="Times New Roman"/>
          <w:sz w:val="24"/>
          <w:szCs w:val="24"/>
        </w:rPr>
        <w:t>д Мегион до 2035 года также размещена на Инвестиционном портале ХМАО-Югры.</w:t>
      </w:r>
    </w:p>
    <w:p w:rsidR="00932D31" w:rsidRDefault="00932D31" w:rsidP="0033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 учетом корректировки Стратегии социально-экономического развития Ханты-Мансийского автономного округа – Югры до 2030 года подготовлено техническое задание, в сентябре планируется объявление конкурса на выполнение работ по корректировке Стратегии социально-экономического развития городского округа город Мегион на период до 2035 года и разработке плана мероприятий по её реализации.</w:t>
      </w:r>
    </w:p>
    <w:p w:rsidR="00861B6C" w:rsidRPr="00F812DB" w:rsidRDefault="00861B6C" w:rsidP="0033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E1" w:rsidRPr="00F812DB" w:rsidRDefault="000162E1" w:rsidP="002C2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Утверждение процедуры реализации проектов с использованием механизма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-частного партнерства.</w:t>
      </w:r>
    </w:p>
    <w:p w:rsidR="000A0066" w:rsidRPr="00F812DB" w:rsidRDefault="000A0066" w:rsidP="000A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Результат внедрения: Постановление администрации города Мегиона от 29.06.2016 №1616 «Об утверждении Положения об участии городского округа город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-частном партнерстве». </w:t>
      </w:r>
    </w:p>
    <w:p w:rsidR="000A0066" w:rsidRPr="00F812DB" w:rsidRDefault="000A0066" w:rsidP="000A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Участие городского округа город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-частном партнерстве осуществляется в соответствии с действующим законодательством в следующих формах: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Вовлечение в инвестиционный процесс имущества, находящегося в собственности муниципального образования.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Реализация инвестиционных проектов, в том числе инвестиционных проектов местного значения.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>Концессионные соглашения.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Соглашения о сотрудничестве и взаимодействии в сфере социально-экономического развития муниципального образования.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иных формах, не противоречащих действующему законодательству.</w:t>
      </w:r>
    </w:p>
    <w:p w:rsidR="000A0066" w:rsidRPr="00F812DB" w:rsidRDefault="000A0066" w:rsidP="000A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Муниципальная поддержка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-частного партнерства в городском округе город Мегион может осуществляться в соответствии с действующим законодательством, в следующих формах: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Предоставление бюджетных инвестиций.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Предоставление льгот по аренде имущества, являющегося муниципальной собственностью.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Информационная и консультационная поддержка.</w:t>
      </w:r>
    </w:p>
    <w:p w:rsidR="000A0066" w:rsidRPr="00F812DB" w:rsidRDefault="000A0066" w:rsidP="003B419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Предоставление муниципальных гарантий.</w:t>
      </w:r>
    </w:p>
    <w:p w:rsidR="000A0066" w:rsidRDefault="000A0066" w:rsidP="000A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Также постановление</w:t>
      </w:r>
      <w:r w:rsidR="002C2864" w:rsidRPr="00F812DB">
        <w:rPr>
          <w:rFonts w:ascii="Times New Roman" w:hAnsi="Times New Roman" w:cs="Times New Roman"/>
          <w:sz w:val="24"/>
          <w:szCs w:val="24"/>
        </w:rPr>
        <w:t>м</w:t>
      </w:r>
      <w:r w:rsidRPr="00F812DB">
        <w:rPr>
          <w:rFonts w:ascii="Times New Roman" w:hAnsi="Times New Roman" w:cs="Times New Roman"/>
          <w:sz w:val="24"/>
          <w:szCs w:val="24"/>
        </w:rPr>
        <w:t xml:space="preserve"> предусмотрено принятие решений о заключении соглашения о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-частном партнерстве на срок, превышающий срок действия утвержденных лимитов бюджетных обязательств.</w:t>
      </w:r>
    </w:p>
    <w:p w:rsidR="008C7363" w:rsidRPr="00F812DB" w:rsidRDefault="008C7363" w:rsidP="000A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E1" w:rsidRPr="00F812DB" w:rsidRDefault="002C2864" w:rsidP="002C2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У</w:t>
      </w:r>
      <w:r w:rsidR="000162E1" w:rsidRPr="00F812DB">
        <w:rPr>
          <w:rFonts w:ascii="Times New Roman" w:hAnsi="Times New Roman" w:cs="Times New Roman"/>
          <w:sz w:val="24"/>
          <w:szCs w:val="24"/>
        </w:rPr>
        <w:t>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Ханты-Мансийского автономного округа – Югры.</w:t>
      </w:r>
    </w:p>
    <w:p w:rsidR="00BC6FC1" w:rsidRPr="00F812DB" w:rsidRDefault="008B29B7" w:rsidP="00BC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Результат внедрения: </w:t>
      </w:r>
      <w:r w:rsidR="00BC6FC1" w:rsidRPr="00F812DB">
        <w:rPr>
          <w:rFonts w:ascii="Times New Roman" w:hAnsi="Times New Roman" w:cs="Times New Roman"/>
          <w:sz w:val="24"/>
          <w:szCs w:val="24"/>
        </w:rPr>
        <w:t>Внедрение практики осуществляется в рамках портфеля проектов Ханты-Мансийского автономного округа – Югры «Совершенствование и внедрение положений регионального инвестиционного стандарта».</w:t>
      </w:r>
    </w:p>
    <w:p w:rsidR="002C2864" w:rsidRPr="00F812DB" w:rsidRDefault="00BC6FC1" w:rsidP="00BC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Формирование Плана создания объектов инвестиционной инфраструктуры в городском округе город Мегион (далее – План) осуществляется ежегодно в соответствии с постановлением Правительства ХМАО-Югры от 05.04.2013 №106-п «О плане создания объектов инвестиционной инфраструктуры в Ханты-Мансийском автономном округе - Югре» и размещается на инвестиционном портале Ханты-Мансийского автономного округа – Югры.</w:t>
      </w:r>
    </w:p>
    <w:p w:rsidR="00BC6FC1" w:rsidRPr="00F812DB" w:rsidRDefault="00BC6FC1" w:rsidP="00BC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Также на интерактивной карте ХМАО-Югры размещены объекты инвестиционной инфраструктуры городского округа город Мегион.</w:t>
      </w:r>
    </w:p>
    <w:p w:rsidR="00BC6FC1" w:rsidRPr="00F812DB" w:rsidRDefault="00BC6FC1" w:rsidP="00BC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Администрацией города Мегиона утверждено распоряжение от 08.02.2018 №23 «Об утверждении порядка формирования плана создания объектов инвестиционной инфраструктуры в городском округе город Мегион». Настоящий Порядок определяет процедуру формирования ежегодного плана создания объектов инвестиционной инфраструктуры в городском округе город Мегион с целью информирования инвесторов о развитии в городе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транспортной, энергетической, социальной, инженерной, коммунальной инфраструктур.</w:t>
      </w:r>
    </w:p>
    <w:p w:rsidR="00BC6FC1" w:rsidRPr="00F812DB" w:rsidRDefault="00BC6FC1" w:rsidP="00BC6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план включаются сведения о следующих объектах инвестиционной инфраструктуры: </w:t>
      </w:r>
    </w:p>
    <w:p w:rsidR="00BC6FC1" w:rsidRPr="00F812DB" w:rsidRDefault="00BC6FC1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автомобильные дороги местного значения;</w:t>
      </w:r>
    </w:p>
    <w:p w:rsidR="00BC6FC1" w:rsidRPr="00F812DB" w:rsidRDefault="00BC6FC1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объекты коммунальной инфраструктуры: объекты тепло-, газо- и энергоснабжения, централизованные системы горячего водоснабжения, холодного водоснабжения, водоотведения; </w:t>
      </w:r>
    </w:p>
    <w:p w:rsidR="00BC6FC1" w:rsidRPr="00F812DB" w:rsidRDefault="00BC6FC1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объекты по переработке и утилизации (захоронения) бытовых отходов;</w:t>
      </w:r>
    </w:p>
    <w:p w:rsidR="00BC6FC1" w:rsidRPr="00F812DB" w:rsidRDefault="00BC6FC1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объекты образования, культуры и спорта;</w:t>
      </w:r>
    </w:p>
    <w:p w:rsidR="00BC6FC1" w:rsidRPr="00F812DB" w:rsidRDefault="00BC6FC1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объекты по производству, передаче и распределению электрической и тепловой энергии;</w:t>
      </w:r>
    </w:p>
    <w:p w:rsidR="00BC6FC1" w:rsidRDefault="00BC6FC1" w:rsidP="003B419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сети связи.</w:t>
      </w:r>
    </w:p>
    <w:p w:rsidR="008C7363" w:rsidRPr="008C7363" w:rsidRDefault="008C7363" w:rsidP="008C7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E1" w:rsidRPr="00F812DB" w:rsidRDefault="000162E1" w:rsidP="002C2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инвесторами.</w:t>
      </w:r>
    </w:p>
    <w:p w:rsidR="008F5FC1" w:rsidRPr="00F812DB" w:rsidRDefault="008F5FC1" w:rsidP="008F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внедрения: </w:t>
      </w:r>
      <w:r w:rsidR="00246638" w:rsidRPr="00F812DB">
        <w:rPr>
          <w:rFonts w:ascii="Times New Roman" w:hAnsi="Times New Roman" w:cs="Times New Roman"/>
          <w:sz w:val="24"/>
          <w:szCs w:val="24"/>
        </w:rPr>
        <w:t>Создан Инвестиционный портал города Мегиона (</w:t>
      </w:r>
      <w:hyperlink r:id="rId8" w:history="1">
        <w:r w:rsidR="00246638" w:rsidRPr="00F812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http://investmegion.ru/</w:t>
        </w:r>
      </w:hyperlink>
      <w:r w:rsidR="00246638" w:rsidRPr="00F812DB">
        <w:rPr>
          <w:rFonts w:ascii="Times New Roman" w:hAnsi="Times New Roman" w:cs="Times New Roman"/>
          <w:sz w:val="24"/>
          <w:szCs w:val="24"/>
        </w:rPr>
        <w:t>)</w:t>
      </w:r>
      <w:r w:rsidR="003F33B4" w:rsidRPr="00F812DB">
        <w:rPr>
          <w:rFonts w:ascii="Times New Roman" w:hAnsi="Times New Roman" w:cs="Times New Roman"/>
          <w:sz w:val="24"/>
          <w:szCs w:val="24"/>
        </w:rPr>
        <w:t>,</w:t>
      </w:r>
      <w:r w:rsidR="003F33B4" w:rsidRPr="00F812DB">
        <w:t xml:space="preserve"> </w:t>
      </w:r>
      <w:r w:rsidR="003F33B4" w:rsidRPr="00F812DB">
        <w:rPr>
          <w:rFonts w:ascii="Times New Roman" w:hAnsi="Times New Roman" w:cs="Times New Roman"/>
          <w:sz w:val="24"/>
          <w:szCs w:val="24"/>
        </w:rPr>
        <w:t>который является эффективным инструментом взаимодействия с инвесторами, позволяющий наглядно и доступно представить необходимую инвесторам информацию</w:t>
      </w:r>
      <w:r w:rsidR="00973EA2" w:rsidRPr="00F812DB">
        <w:rPr>
          <w:rFonts w:ascii="Times New Roman" w:hAnsi="Times New Roman" w:cs="Times New Roman"/>
          <w:sz w:val="24"/>
          <w:szCs w:val="24"/>
        </w:rPr>
        <w:t>.</w:t>
      </w:r>
      <w:r w:rsidR="00396330" w:rsidRPr="00F81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B4" w:rsidRPr="00F812DB" w:rsidRDefault="00975DC3" w:rsidP="00CF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Е</w:t>
      </w:r>
      <w:r w:rsidR="00CF385A" w:rsidRPr="00F812DB">
        <w:rPr>
          <w:rFonts w:ascii="Times New Roman" w:hAnsi="Times New Roman" w:cs="Times New Roman"/>
          <w:sz w:val="24"/>
          <w:szCs w:val="24"/>
        </w:rPr>
        <w:t>дин</w:t>
      </w:r>
      <w:r w:rsidRPr="00F812DB">
        <w:rPr>
          <w:rFonts w:ascii="Times New Roman" w:hAnsi="Times New Roman" w:cs="Times New Roman"/>
          <w:sz w:val="24"/>
          <w:szCs w:val="24"/>
        </w:rPr>
        <w:t>ое</w:t>
      </w:r>
      <w:r w:rsidR="00CF385A" w:rsidRPr="00F812DB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Pr="00F812DB">
        <w:rPr>
          <w:rFonts w:ascii="Times New Roman" w:hAnsi="Times New Roman" w:cs="Times New Roman"/>
          <w:sz w:val="24"/>
          <w:szCs w:val="24"/>
        </w:rPr>
        <w:t>е</w:t>
      </w:r>
      <w:r w:rsidR="00CF385A" w:rsidRPr="00F812DB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F812DB">
        <w:rPr>
          <w:rFonts w:ascii="Times New Roman" w:hAnsi="Times New Roman" w:cs="Times New Roman"/>
          <w:sz w:val="24"/>
          <w:szCs w:val="24"/>
        </w:rPr>
        <w:t>о</w:t>
      </w:r>
      <w:r w:rsidR="00CF385A" w:rsidRPr="00F812DB">
        <w:rPr>
          <w:rFonts w:ascii="Times New Roman" w:hAnsi="Times New Roman" w:cs="Times New Roman"/>
          <w:sz w:val="24"/>
          <w:szCs w:val="24"/>
        </w:rPr>
        <w:t xml:space="preserve"> (инвестиционн</w:t>
      </w:r>
      <w:r w:rsidRPr="00F812DB">
        <w:rPr>
          <w:rFonts w:ascii="Times New Roman" w:hAnsi="Times New Roman" w:cs="Times New Roman"/>
          <w:sz w:val="24"/>
          <w:szCs w:val="24"/>
        </w:rPr>
        <w:t>ый</w:t>
      </w:r>
      <w:r w:rsidR="00CF385A" w:rsidRPr="00F812DB">
        <w:rPr>
          <w:rFonts w:ascii="Times New Roman" w:hAnsi="Times New Roman" w:cs="Times New Roman"/>
          <w:sz w:val="24"/>
          <w:szCs w:val="24"/>
        </w:rPr>
        <w:t xml:space="preserve"> портал города</w:t>
      </w:r>
      <w:r w:rsidR="00633A13" w:rsidRPr="00F812D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46638" w:rsidRPr="00F812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http://investmegion.ru/</w:t>
        </w:r>
      </w:hyperlink>
      <w:r w:rsidR="00CF385A" w:rsidRPr="00F812DB">
        <w:rPr>
          <w:rFonts w:ascii="Times New Roman" w:hAnsi="Times New Roman" w:cs="Times New Roman"/>
          <w:sz w:val="24"/>
          <w:szCs w:val="24"/>
        </w:rPr>
        <w:t xml:space="preserve">) </w:t>
      </w:r>
      <w:r w:rsidRPr="00F812DB">
        <w:rPr>
          <w:rFonts w:ascii="Times New Roman" w:hAnsi="Times New Roman" w:cs="Times New Roman"/>
          <w:sz w:val="24"/>
          <w:szCs w:val="24"/>
        </w:rPr>
        <w:t xml:space="preserve">разработано в целях </w:t>
      </w:r>
      <w:r w:rsidR="00CF385A" w:rsidRPr="00F812DB">
        <w:rPr>
          <w:rFonts w:ascii="Times New Roman" w:hAnsi="Times New Roman" w:cs="Times New Roman"/>
          <w:sz w:val="24"/>
          <w:szCs w:val="24"/>
        </w:rPr>
        <w:t>взаимодействи</w:t>
      </w:r>
      <w:r w:rsidRPr="00F812DB">
        <w:rPr>
          <w:rFonts w:ascii="Times New Roman" w:hAnsi="Times New Roman" w:cs="Times New Roman"/>
          <w:sz w:val="24"/>
          <w:szCs w:val="24"/>
        </w:rPr>
        <w:t>я</w:t>
      </w:r>
      <w:r w:rsidR="00CF385A" w:rsidRPr="00F812D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 инвесторами, государственными и частными организациями, а также с жителями городского округа, </w:t>
      </w:r>
      <w:r w:rsidRPr="00F812DB">
        <w:rPr>
          <w:rFonts w:ascii="Times New Roman" w:hAnsi="Times New Roman" w:cs="Times New Roman"/>
          <w:sz w:val="24"/>
          <w:szCs w:val="24"/>
        </w:rPr>
        <w:t>для</w:t>
      </w:r>
      <w:r w:rsidR="00CF385A" w:rsidRPr="00F812DB">
        <w:rPr>
          <w:rFonts w:ascii="Times New Roman" w:hAnsi="Times New Roman" w:cs="Times New Roman"/>
          <w:sz w:val="24"/>
          <w:szCs w:val="24"/>
        </w:rPr>
        <w:t xml:space="preserve"> создания условий привлечения финансовых и иных ресурсов, необходимых для решения вопросов местного значения и реализации задач комплексного социально-экономического развития территории городского округа.</w:t>
      </w:r>
      <w:r w:rsidR="003F33B4" w:rsidRPr="00F812DB">
        <w:rPr>
          <w:rFonts w:ascii="Times New Roman" w:hAnsi="Times New Roman" w:cs="Times New Roman"/>
          <w:sz w:val="24"/>
          <w:szCs w:val="24"/>
        </w:rPr>
        <w:t xml:space="preserve"> В разделе «Обратная связь» опубликована форма для заполнения, а также размещены контактные данные лиц, ответственных за информационное наполнение.</w:t>
      </w:r>
    </w:p>
    <w:p w:rsidR="00CF385A" w:rsidRDefault="003F33B4" w:rsidP="00CF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На инвестиционном портале города предусмотрена возможность подать заявку на сопровождение инвестиционного проекта в электронном виде</w:t>
      </w:r>
      <w:r w:rsidRPr="00F812DB"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>посредством «одного окна».</w:t>
      </w:r>
    </w:p>
    <w:p w:rsidR="008C7363" w:rsidRPr="00F812DB" w:rsidRDefault="008C7363" w:rsidP="00CF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E1" w:rsidRPr="00F812DB" w:rsidRDefault="000162E1" w:rsidP="002C2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Формирование системы управления земельно-имущественным комплексом, соответствующей инвестиционным приоритетам муниципального образования.</w:t>
      </w:r>
    </w:p>
    <w:p w:rsidR="00373D87" w:rsidRPr="00F812DB" w:rsidRDefault="00DC400C" w:rsidP="0037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Результат внедрения:</w:t>
      </w:r>
      <w:r w:rsidR="00BC5E92" w:rsidRPr="00F81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D87" w:rsidRPr="00F812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3D87" w:rsidRPr="00F812DB">
        <w:rPr>
          <w:rFonts w:ascii="Times New Roman" w:hAnsi="Times New Roman" w:cs="Times New Roman"/>
          <w:sz w:val="24"/>
          <w:szCs w:val="24"/>
        </w:rPr>
        <w:t xml:space="preserve"> целях формирования системы управления земельно-имущественным комплексом, соответствующей инвестиционным приоритетам муниципального образования утверждены:</w:t>
      </w:r>
    </w:p>
    <w:p w:rsidR="00373D87" w:rsidRPr="00F812DB" w:rsidRDefault="00373D87" w:rsidP="00BB560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городского округа город Мегион утверждена Решением Думы города Мегиона от 23.12.2011 №209. </w:t>
      </w:r>
    </w:p>
    <w:p w:rsidR="00373D87" w:rsidRPr="00F812DB" w:rsidRDefault="00373D87" w:rsidP="00F96B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Правила землепользования и застройки утверждены Решением Думы города Мегиона от 31.08.2017 №207 «О Правилах землепользования и застройки городского округа город Мегион»</w:t>
      </w:r>
      <w:r w:rsidR="00BC5E92" w:rsidRPr="00F812DB">
        <w:rPr>
          <w:rFonts w:ascii="Times New Roman" w:hAnsi="Times New Roman" w:cs="Times New Roman"/>
          <w:sz w:val="24"/>
          <w:szCs w:val="24"/>
        </w:rPr>
        <w:t>.</w:t>
      </w:r>
    </w:p>
    <w:p w:rsidR="00373D87" w:rsidRPr="00F812DB" w:rsidRDefault="00373D87" w:rsidP="00BC5E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Проекты планировки и межевания</w:t>
      </w:r>
      <w:r w:rsidR="00975DC3" w:rsidRPr="00F812DB">
        <w:rPr>
          <w:rFonts w:ascii="Times New Roman" w:hAnsi="Times New Roman" w:cs="Times New Roman"/>
          <w:sz w:val="24"/>
          <w:szCs w:val="24"/>
        </w:rPr>
        <w:t xml:space="preserve"> всей</w:t>
      </w:r>
      <w:r w:rsidRPr="00F812D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75DC3" w:rsidRPr="00F812DB">
        <w:rPr>
          <w:rFonts w:ascii="Times New Roman" w:hAnsi="Times New Roman" w:cs="Times New Roman"/>
          <w:sz w:val="24"/>
          <w:szCs w:val="24"/>
        </w:rPr>
        <w:t>и</w:t>
      </w:r>
      <w:r w:rsidRPr="00F812DB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C7363">
        <w:rPr>
          <w:rFonts w:ascii="Times New Roman" w:hAnsi="Times New Roman" w:cs="Times New Roman"/>
          <w:sz w:val="24"/>
          <w:szCs w:val="24"/>
        </w:rPr>
        <w:t>.</w:t>
      </w:r>
    </w:p>
    <w:p w:rsidR="00373D87" w:rsidRPr="00F812DB" w:rsidRDefault="00373D87" w:rsidP="00BC5E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Муниципальные программы: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 на 2014-2020 годы;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Развитие культуры и туризма в городском округе г</w:t>
      </w:r>
      <w:r w:rsidR="008C7363">
        <w:rPr>
          <w:rFonts w:ascii="Times New Roman" w:hAnsi="Times New Roman" w:cs="Times New Roman"/>
          <w:sz w:val="24"/>
          <w:szCs w:val="24"/>
        </w:rPr>
        <w:t>ород Мегион на 2014 – 2020 годы;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муниципальном образовании город Мегион на 2014 – 2020 годы;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городского округа город Мегион на 2014 – 2020 годы; 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</w:t>
      </w:r>
      <w:r w:rsidR="00DF7994" w:rsidRPr="00F812DB">
        <w:rPr>
          <w:rFonts w:ascii="Times New Roman" w:hAnsi="Times New Roman" w:cs="Times New Roman"/>
          <w:sz w:val="24"/>
          <w:szCs w:val="24"/>
        </w:rPr>
        <w:t>е</w:t>
      </w:r>
      <w:r w:rsidRPr="00F812DB">
        <w:rPr>
          <w:rFonts w:ascii="Times New Roman" w:hAnsi="Times New Roman" w:cs="Times New Roman"/>
          <w:sz w:val="24"/>
          <w:szCs w:val="24"/>
        </w:rPr>
        <w:t>м жителей городского округа город Мегион в 2014 – 2020 годах;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городского округа город Мегион на 2014 – 2020 годы; 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в городском округе город Мегион на 2014 – 2020 годы; 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Мероприятия в области градостроительной деятельности городского округа город Мегион на 2014 год и период до 2021 года;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года; 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и молодежной политики городского округа город Мегион на 2014 год и плановый период 2015 – 2020 годов; 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Развитие системы обращения с отходами производства и потребления на территории городского округа город Мегион на 2015 – 2023 годы; </w:t>
      </w:r>
    </w:p>
    <w:p w:rsidR="00373D87" w:rsidRPr="00F812DB" w:rsidRDefault="00373D87" w:rsidP="00FF2056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>Формирование современной городской среды городского округа город Мегион на 2018-2022 годы.</w:t>
      </w:r>
    </w:p>
    <w:p w:rsidR="00373D87" w:rsidRPr="00F812DB" w:rsidRDefault="00373D87" w:rsidP="0037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Принятые документы территориального планирования служат необходимой основой для реализации планов по развитию и эффективному использованию территории городского округа.</w:t>
      </w:r>
    </w:p>
    <w:p w:rsidR="00373D87" w:rsidRPr="00F812DB" w:rsidRDefault="00373D87" w:rsidP="0037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целях оперативного управления текущей деятельностью в сфере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-земельных отношений функционирует департамент муниципальной собственности администрации города Мегиона, вся информация о деятельности которого раскрывается на официальном сайте администрации города: </w:t>
      </w:r>
      <w:hyperlink r:id="rId10" w:history="1">
        <w:r w:rsidR="00BC5E92" w:rsidRPr="00F812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https://admmegion.ru/gov/adm/struct_adm/dms/</w:t>
        </w:r>
      </w:hyperlink>
      <w:r w:rsidRPr="00F812DB">
        <w:rPr>
          <w:rFonts w:ascii="Times New Roman" w:hAnsi="Times New Roman" w:cs="Times New Roman"/>
          <w:sz w:val="24"/>
          <w:szCs w:val="24"/>
        </w:rPr>
        <w:t>.</w:t>
      </w:r>
    </w:p>
    <w:p w:rsidR="00DC400C" w:rsidRDefault="00373D87" w:rsidP="0037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 Регулирование градостроительной деятельности осуществляет управление архитектуры и градостроительства администрации города Мегиона, вся информация о деятельности которого раскрывается на официальном сайте администрации в разделе «Градостроительство».</w:t>
      </w:r>
    </w:p>
    <w:p w:rsidR="008C7363" w:rsidRPr="00F812DB" w:rsidRDefault="008C7363" w:rsidP="0037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2E1" w:rsidRPr="00F812DB" w:rsidRDefault="000162E1" w:rsidP="002C2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Формирование доступной инфраструктуры для размещения производственных и иных объектов инвесторов.</w:t>
      </w:r>
    </w:p>
    <w:p w:rsidR="00BC5E92" w:rsidRPr="00F812DB" w:rsidRDefault="00BC5E92" w:rsidP="00BC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Результат внедрения: Внедрение практики осуществляется в рамках портфеля проектов Ханты-Мансийского автономного округа – Югры «Совершенствование и внедрение положений регионального инвестиционного стандарта».</w:t>
      </w:r>
    </w:p>
    <w:p w:rsidR="00BC5E92" w:rsidRPr="00F812DB" w:rsidRDefault="00BC5E92" w:rsidP="00BC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целях привлечения инвестиций на территории городского округа город Мегион ежегодно формируется база </w:t>
      </w:r>
      <w:r w:rsidR="004E236B" w:rsidRPr="00F812DB">
        <w:rPr>
          <w:rFonts w:ascii="Times New Roman" w:hAnsi="Times New Roman" w:cs="Times New Roman"/>
          <w:sz w:val="24"/>
          <w:szCs w:val="24"/>
        </w:rPr>
        <w:t>инвестиционных</w:t>
      </w:r>
      <w:r w:rsidRPr="00F812DB">
        <w:rPr>
          <w:rFonts w:ascii="Times New Roman" w:hAnsi="Times New Roman" w:cs="Times New Roman"/>
          <w:sz w:val="24"/>
          <w:szCs w:val="24"/>
        </w:rPr>
        <w:t xml:space="preserve"> площадок и предложений.</w:t>
      </w:r>
    </w:p>
    <w:p w:rsidR="00BC5E92" w:rsidRPr="00F812DB" w:rsidRDefault="00BC5E92" w:rsidP="00BC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На </w:t>
      </w:r>
      <w:r w:rsidR="00EC7300" w:rsidRPr="00F812DB">
        <w:rPr>
          <w:rFonts w:ascii="Times New Roman" w:hAnsi="Times New Roman" w:cs="Times New Roman"/>
          <w:sz w:val="24"/>
          <w:szCs w:val="24"/>
        </w:rPr>
        <w:t>Инвестиционном портале</w:t>
      </w:r>
      <w:r w:rsidRPr="00F812DB">
        <w:rPr>
          <w:rFonts w:ascii="Times New Roman" w:hAnsi="Times New Roman" w:cs="Times New Roman"/>
          <w:sz w:val="24"/>
          <w:szCs w:val="24"/>
        </w:rPr>
        <w:t xml:space="preserve"> города Мегиона создан раздел «</w:t>
      </w:r>
      <w:r w:rsidR="00EC7300" w:rsidRPr="00F812DB">
        <w:rPr>
          <w:rFonts w:ascii="Times New Roman" w:hAnsi="Times New Roman" w:cs="Times New Roman"/>
          <w:sz w:val="24"/>
          <w:szCs w:val="24"/>
        </w:rPr>
        <w:t>Инвестиционный потенциал</w:t>
      </w:r>
      <w:r w:rsidRPr="00F812DB">
        <w:rPr>
          <w:rFonts w:ascii="Times New Roman" w:hAnsi="Times New Roman" w:cs="Times New Roman"/>
          <w:sz w:val="24"/>
          <w:szCs w:val="24"/>
        </w:rPr>
        <w:t>», в котором размещен подраздел «</w:t>
      </w:r>
      <w:r w:rsidR="00EC7300" w:rsidRPr="00F812DB">
        <w:rPr>
          <w:rFonts w:ascii="Times New Roman" w:hAnsi="Times New Roman" w:cs="Times New Roman"/>
          <w:sz w:val="24"/>
          <w:szCs w:val="24"/>
        </w:rPr>
        <w:t>Инвестиционные предложения (площадки)</w:t>
      </w:r>
      <w:r w:rsidRPr="00F812DB">
        <w:rPr>
          <w:rFonts w:ascii="Times New Roman" w:hAnsi="Times New Roman" w:cs="Times New Roman"/>
          <w:sz w:val="24"/>
          <w:szCs w:val="24"/>
        </w:rPr>
        <w:t xml:space="preserve">». В данном </w:t>
      </w:r>
      <w:r w:rsidR="00EC7300" w:rsidRPr="00F812DB">
        <w:rPr>
          <w:rFonts w:ascii="Times New Roman" w:hAnsi="Times New Roman" w:cs="Times New Roman"/>
          <w:sz w:val="24"/>
          <w:szCs w:val="24"/>
        </w:rPr>
        <w:t>подразделе содержится б</w:t>
      </w:r>
      <w:r w:rsidRPr="00F812DB">
        <w:rPr>
          <w:rFonts w:ascii="Times New Roman" w:hAnsi="Times New Roman" w:cs="Times New Roman"/>
          <w:sz w:val="24"/>
          <w:szCs w:val="24"/>
        </w:rPr>
        <w:t>аза инвестиционных площадок</w:t>
      </w:r>
      <w:r w:rsidR="00EC7300" w:rsidRPr="00F812DB">
        <w:rPr>
          <w:rFonts w:ascii="Times New Roman" w:hAnsi="Times New Roman" w:cs="Times New Roman"/>
          <w:sz w:val="24"/>
          <w:szCs w:val="24"/>
        </w:rPr>
        <w:t>, в которую входят</w:t>
      </w:r>
      <w:r w:rsidRPr="00F812DB">
        <w:rPr>
          <w:rFonts w:ascii="Times New Roman" w:hAnsi="Times New Roman" w:cs="Times New Roman"/>
          <w:sz w:val="24"/>
          <w:szCs w:val="24"/>
        </w:rPr>
        <w:t>:</w:t>
      </w:r>
    </w:p>
    <w:p w:rsidR="00BC5E92" w:rsidRPr="00F812DB" w:rsidRDefault="00BC5E92" w:rsidP="00BC5E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земельны</w:t>
      </w:r>
      <w:r w:rsidR="00EC7300" w:rsidRPr="00F812DB">
        <w:rPr>
          <w:rFonts w:ascii="Times New Roman" w:hAnsi="Times New Roman" w:cs="Times New Roman"/>
          <w:sz w:val="24"/>
          <w:szCs w:val="24"/>
        </w:rPr>
        <w:t>е</w:t>
      </w:r>
      <w:r w:rsidRPr="00F812D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C7300" w:rsidRPr="00F812DB">
        <w:rPr>
          <w:rFonts w:ascii="Times New Roman" w:hAnsi="Times New Roman" w:cs="Times New Roman"/>
          <w:sz w:val="24"/>
          <w:szCs w:val="24"/>
        </w:rPr>
        <w:t>и</w:t>
      </w:r>
      <w:r w:rsidRPr="00F812DB">
        <w:rPr>
          <w:rFonts w:ascii="Times New Roman" w:hAnsi="Times New Roman" w:cs="Times New Roman"/>
          <w:sz w:val="24"/>
          <w:szCs w:val="24"/>
        </w:rPr>
        <w:t>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Югре;</w:t>
      </w:r>
    </w:p>
    <w:p w:rsidR="00BC5E92" w:rsidRPr="00F812DB" w:rsidRDefault="00BC5E92" w:rsidP="00BC5E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земельные участки для реализации инвестиционных проектов.</w:t>
      </w:r>
    </w:p>
    <w:p w:rsidR="00BC5E92" w:rsidRPr="00F812DB" w:rsidRDefault="00BC5E92" w:rsidP="00BC5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администрации города Мегиона утвержден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на 2018 год и на плановый период 2019-2020 годы.</w:t>
      </w:r>
    </w:p>
    <w:p w:rsidR="00FF2056" w:rsidRPr="00F812DB" w:rsidRDefault="00FF2056" w:rsidP="00C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5BB" w:rsidRPr="00F812DB" w:rsidRDefault="00C955BB" w:rsidP="00C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Разработан план мероприятий («дорожная карта») по внедрению лучших практик, сформирован состав экспертной группы по проведению общественной оценки результатов внедрения успешных практик и соответствия полученных результатов, основными задачами которой является оценка качества проведенной работы администрацией города.</w:t>
      </w:r>
    </w:p>
    <w:p w:rsidR="000162E1" w:rsidRPr="00F812DB" w:rsidRDefault="00C955BB" w:rsidP="00C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получены положительные заключения экспертной группы.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Югры в ходе ведомственной экспертизы подтвердил внедрение всех практик со 100% достижением всех показателей эффективности.</w:t>
      </w:r>
    </w:p>
    <w:p w:rsidR="008B6D10" w:rsidRPr="00F812DB" w:rsidRDefault="008B6D10" w:rsidP="00DD7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 целью внедрения успешной практики, предусмотренной проектом АНО «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стратегических инициатив» «Магазин верных решений»</w:t>
      </w:r>
      <w:r w:rsidR="002E311E" w:rsidRPr="00F812DB">
        <w:rPr>
          <w:rFonts w:ascii="Times New Roman" w:hAnsi="Times New Roman" w:cs="Times New Roman"/>
          <w:sz w:val="24"/>
          <w:szCs w:val="24"/>
        </w:rPr>
        <w:t xml:space="preserve"> - «Перевод государственных услуг в сфере строительства в электронный вид и переход на межведомственное электронное взаимодействие», в соответствии с распоряжением Правительства автономного округа от 18.05.2018 №230-рп </w:t>
      </w:r>
      <w:r w:rsidR="00DD72EE" w:rsidRPr="00F812DB">
        <w:rPr>
          <w:rFonts w:ascii="Times New Roman" w:hAnsi="Times New Roman" w:cs="Times New Roman"/>
          <w:sz w:val="24"/>
          <w:szCs w:val="24"/>
        </w:rPr>
        <w:t>«</w:t>
      </w:r>
      <w:r w:rsidR="002E311E" w:rsidRPr="00F812DB">
        <w:rPr>
          <w:rFonts w:ascii="Times New Roman" w:hAnsi="Times New Roman" w:cs="Times New Roman"/>
          <w:sz w:val="24"/>
          <w:szCs w:val="24"/>
        </w:rPr>
        <w:t xml:space="preserve">О дополнительном соглашении к соглашению о сотрудничестве от </w:t>
      </w:r>
      <w:r w:rsidR="00EC7300" w:rsidRPr="00F812DB">
        <w:rPr>
          <w:rFonts w:ascii="Times New Roman" w:hAnsi="Times New Roman" w:cs="Times New Roman"/>
          <w:sz w:val="24"/>
          <w:szCs w:val="24"/>
        </w:rPr>
        <w:t xml:space="preserve">19.06.2017 </w:t>
      </w:r>
      <w:r w:rsidR="002E311E" w:rsidRPr="00F812DB">
        <w:rPr>
          <w:rFonts w:ascii="Times New Roman" w:hAnsi="Times New Roman" w:cs="Times New Roman"/>
          <w:sz w:val="24"/>
          <w:szCs w:val="24"/>
        </w:rPr>
        <w:t xml:space="preserve">между автономной некоммерческой организацией «Агентство стратегических инициатив по продвижению новых проектов» и Правительством Ханты-Мансийского автономного округа – Югры», </w:t>
      </w:r>
      <w:r w:rsidRPr="00F812DB">
        <w:rPr>
          <w:rFonts w:ascii="Times New Roman" w:hAnsi="Times New Roman" w:cs="Times New Roman"/>
          <w:sz w:val="24"/>
          <w:szCs w:val="24"/>
        </w:rPr>
        <w:t>в городском округе город Мегион в электронном виде оказываются 7 муниципальных услуг в сфере строительства: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1.Прием заявлений и выдача документов о согласовании переустройства и (или) перепланировки жилого помещения.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>2.Выдача разрешений (ордера) на производство земляных работ на территории городского округа город Мегион.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3.Выдача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объектов капитального строительства, расположенного на территории городского округа город Мегион.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4.Выдача разрешений на установку и эксплуатацию рекламных конструкций, аннулирование таких разрешений.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5.Выдача разрешения на ввод объекта</w:t>
      </w:r>
      <w:r w:rsidR="002E311E" w:rsidRPr="00F812DB">
        <w:rPr>
          <w:rFonts w:ascii="Times New Roman" w:hAnsi="Times New Roman" w:cs="Times New Roman"/>
          <w:sz w:val="24"/>
          <w:szCs w:val="24"/>
        </w:rPr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>в эксплуатацию при осуществлении строительства, реконструкции объекта капитального строительства, распо</w:t>
      </w:r>
      <w:r w:rsidR="002E311E" w:rsidRPr="00F812DB">
        <w:rPr>
          <w:rFonts w:ascii="Times New Roman" w:hAnsi="Times New Roman" w:cs="Times New Roman"/>
          <w:sz w:val="24"/>
          <w:szCs w:val="24"/>
        </w:rPr>
        <w:t>ложенного</w:t>
      </w:r>
      <w:r w:rsidRPr="00F812DB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Мегион.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6.Присвоение объекту адресации адреса, изменение, аннулирование его адреса                               на территории городского округа город Мегион.</w:t>
      </w:r>
    </w:p>
    <w:p w:rsidR="008B6D10" w:rsidRPr="00F812DB" w:rsidRDefault="008B6D10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7.Принятие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5A191E" w:rsidRPr="00021AA3" w:rsidRDefault="005A191E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2017 году проведен обучающий семинар по предоставлению государственных (муниципальных) услуг в сфере строительства</w:t>
      </w:r>
      <w:r w:rsidRPr="00F812DB"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 xml:space="preserve">с участием 10 человек в городе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и 8 человек в поселке городского </w:t>
      </w:r>
      <w:r w:rsidRPr="00021AA3">
        <w:rPr>
          <w:rFonts w:ascii="Times New Roman" w:hAnsi="Times New Roman" w:cs="Times New Roman"/>
          <w:sz w:val="24"/>
          <w:szCs w:val="24"/>
        </w:rPr>
        <w:t>типа Высокий.</w:t>
      </w:r>
    </w:p>
    <w:p w:rsidR="004E236B" w:rsidRPr="00021AA3" w:rsidRDefault="004E236B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AA3">
        <w:rPr>
          <w:rFonts w:ascii="Times New Roman" w:hAnsi="Times New Roman" w:cs="Times New Roman"/>
          <w:sz w:val="24"/>
          <w:szCs w:val="24"/>
        </w:rPr>
        <w:t xml:space="preserve">Доля запросов о предоставлении муниципальных услуг в сфере строительства, оказанных за </w:t>
      </w:r>
      <w:r w:rsidR="00021AA3" w:rsidRPr="00021AA3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021AA3">
        <w:rPr>
          <w:rFonts w:ascii="Times New Roman" w:hAnsi="Times New Roman" w:cs="Times New Roman"/>
          <w:sz w:val="24"/>
          <w:szCs w:val="24"/>
        </w:rPr>
        <w:t xml:space="preserve"> 2018 года в электронном виде, из общего количества поступивших запросов</w:t>
      </w:r>
      <w:r w:rsidR="00FF2056" w:rsidRPr="00021AA3">
        <w:rPr>
          <w:rFonts w:ascii="Times New Roman" w:hAnsi="Times New Roman" w:cs="Times New Roman"/>
          <w:sz w:val="24"/>
          <w:szCs w:val="24"/>
        </w:rPr>
        <w:t xml:space="preserve"> в данной сфере</w:t>
      </w:r>
      <w:r w:rsidRPr="00021AA3">
        <w:rPr>
          <w:rFonts w:ascii="Times New Roman" w:hAnsi="Times New Roman" w:cs="Times New Roman"/>
          <w:sz w:val="24"/>
          <w:szCs w:val="24"/>
        </w:rPr>
        <w:t xml:space="preserve"> составила 1</w:t>
      </w:r>
      <w:r w:rsidR="00021AA3" w:rsidRPr="00021AA3">
        <w:rPr>
          <w:rFonts w:ascii="Times New Roman" w:hAnsi="Times New Roman" w:cs="Times New Roman"/>
          <w:sz w:val="24"/>
          <w:szCs w:val="24"/>
        </w:rPr>
        <w:t>8</w:t>
      </w:r>
      <w:r w:rsidRPr="00021AA3">
        <w:rPr>
          <w:rFonts w:ascii="Times New Roman" w:hAnsi="Times New Roman" w:cs="Times New Roman"/>
          <w:sz w:val="24"/>
          <w:szCs w:val="24"/>
        </w:rPr>
        <w:t>%.</w:t>
      </w:r>
      <w:r w:rsidR="007A6DA5" w:rsidRPr="00021AA3">
        <w:rPr>
          <w:rFonts w:ascii="Times New Roman" w:hAnsi="Times New Roman" w:cs="Times New Roman"/>
          <w:sz w:val="24"/>
          <w:szCs w:val="24"/>
        </w:rPr>
        <w:t xml:space="preserve"> Доля запросов, поступивших через МФЦ из общего количества – 1</w:t>
      </w:r>
      <w:r w:rsidR="00021AA3" w:rsidRPr="00021AA3">
        <w:rPr>
          <w:rFonts w:ascii="Times New Roman" w:hAnsi="Times New Roman" w:cs="Times New Roman"/>
          <w:sz w:val="24"/>
          <w:szCs w:val="24"/>
        </w:rPr>
        <w:t>2</w:t>
      </w:r>
      <w:r w:rsidR="007A6DA5" w:rsidRPr="00021AA3">
        <w:rPr>
          <w:rFonts w:ascii="Times New Roman" w:hAnsi="Times New Roman" w:cs="Times New Roman"/>
          <w:sz w:val="24"/>
          <w:szCs w:val="24"/>
        </w:rPr>
        <w:t>%.</w:t>
      </w:r>
    </w:p>
    <w:p w:rsidR="006D1DBA" w:rsidRPr="00F812DB" w:rsidRDefault="006D1DBA" w:rsidP="006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 В целях внедрения практики «Реализация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контрактов, направленных на энергосбережение»</w:t>
      </w:r>
      <w:r w:rsidRPr="00F812DB"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 xml:space="preserve">департаментом социальной политики администрации города с автономной некоммерческой организацией «Центр энергосбережения Югры» (далее – центр) согласована дорожная карта в соответствии с Соглашением о сотрудничестве по внедрению успешных практик создания комфортной городской среды и реализации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контрактов, направленных на энергосбережение, между Департаментом жилищно-коммунального комплекса и энергетики Ханты-Мансийского автономного округа – Югры и городским округом город Мегион от 01.08.2017 №68-17С. Также установлено взаимодействие департамента социальной политики  с партнерами центра, работающими в области реализации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контрактов на территории Ханты-Мансийского автономного округа – Югры: ООО «Межрегиональный центр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энергосервиса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ЭнергоПрофит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» и ПАО «Ростелеком».</w:t>
      </w:r>
    </w:p>
    <w:p w:rsidR="00DF7994" w:rsidRPr="00F812DB" w:rsidRDefault="006D1DBA" w:rsidP="006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рамках исполнения дорожной карты организована работа по централизованному заполнению опросных листов (удельные расходы энергоресурсов в год, потенциал энергосбережения в год)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компаний с 32 юридическими лицами. Заполненные опросные листы направлены в адрес вышеуказанных партнеров АНО «Центр энергосбережения Югры», после чего определены организации для заключения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контрактов: МАОУ №5 «Гимназия», ДОУ «Детский сад №10 «Золотая рыбка», Детская школа искусств имени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А.М.Кузьмина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, МБУ ДО «Вымпел». </w:t>
      </w:r>
    </w:p>
    <w:p w:rsidR="006D1DBA" w:rsidRPr="00F812DB" w:rsidRDefault="006D1DBA" w:rsidP="006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настоящий момент заключен 1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контракт между муниципальным автономным общеобразовательным учреждением №5 «Гимназия» и обществом с ограниченной ответственностью «Межрегиональный центр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энергосервиса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» от 01.09.2017 №ЭС-201708/01М «Сокращение расходов на теплоснабжение в натуральном выражении                            за счет выполнения мероприятий в системе отопления».</w:t>
      </w:r>
    </w:p>
    <w:p w:rsidR="007A6DA5" w:rsidRPr="00F812DB" w:rsidRDefault="006D1DBA" w:rsidP="006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соответствии с проведенным анализом за 5 месяцев 2018 года экономия составила: в натуральном выражении 65,569 Гкал, в процентном со</w:t>
      </w:r>
      <w:r w:rsidR="00DF7994" w:rsidRPr="00F812DB">
        <w:rPr>
          <w:rFonts w:ascii="Times New Roman" w:hAnsi="Times New Roman" w:cs="Times New Roman"/>
          <w:sz w:val="24"/>
          <w:szCs w:val="24"/>
        </w:rPr>
        <w:t>отношении к прошлому году 5,7%.</w:t>
      </w:r>
    </w:p>
    <w:p w:rsidR="00915122" w:rsidRPr="00F812DB" w:rsidRDefault="00915122" w:rsidP="00E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12607" w:rsidRPr="00F812DB" w:rsidRDefault="00E12607" w:rsidP="00E12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812DB">
        <w:rPr>
          <w:rFonts w:ascii="Times New Roman" w:hAnsi="Times New Roman" w:cs="Times New Roman"/>
          <w:b/>
          <w:sz w:val="24"/>
          <w:szCs w:val="28"/>
        </w:rPr>
        <w:t>2.Информация о поступивших обращениях хозяйствующих субъектов, реализующих (планирующих реализовать) инвестиционные проекты в муниципальном образовании</w:t>
      </w:r>
      <w:r w:rsidR="009B3455" w:rsidRPr="00F812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E236B" w:rsidRPr="00F812DB" w:rsidRDefault="004E236B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F4B" w:rsidRPr="00F812DB" w:rsidRDefault="00591851" w:rsidP="008B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 xml:space="preserve">За 2017 год и 6 месяцев 2018 года поступило </w:t>
      </w:r>
      <w:r w:rsidR="008D2D96" w:rsidRPr="00F812DB">
        <w:rPr>
          <w:rFonts w:ascii="Times New Roman" w:hAnsi="Times New Roman" w:cs="Times New Roman"/>
          <w:sz w:val="24"/>
          <w:szCs w:val="24"/>
        </w:rPr>
        <w:t>94</w:t>
      </w:r>
      <w:r w:rsidRPr="00F812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2D96" w:rsidRPr="00F812DB">
        <w:rPr>
          <w:rFonts w:ascii="Times New Roman" w:hAnsi="Times New Roman" w:cs="Times New Roman"/>
          <w:sz w:val="24"/>
          <w:szCs w:val="24"/>
        </w:rPr>
        <w:t>я</w:t>
      </w:r>
      <w:r w:rsidRPr="00F812DB">
        <w:rPr>
          <w:rFonts w:ascii="Times New Roman" w:hAnsi="Times New Roman" w:cs="Times New Roman"/>
          <w:sz w:val="24"/>
          <w:szCs w:val="24"/>
        </w:rPr>
        <w:t xml:space="preserve"> хозяйствующих субъектов, реализующих и планирующих реализовать инвестиционные проекты:</w:t>
      </w:r>
    </w:p>
    <w:p w:rsidR="00591851" w:rsidRPr="00F812DB" w:rsidRDefault="00591851" w:rsidP="007F0753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сфере социальных услуг – </w:t>
      </w:r>
      <w:r w:rsidR="008D2D96" w:rsidRPr="00F812DB">
        <w:rPr>
          <w:rFonts w:ascii="Times New Roman" w:hAnsi="Times New Roman" w:cs="Times New Roman"/>
          <w:sz w:val="24"/>
          <w:szCs w:val="24"/>
        </w:rPr>
        <w:t>19</w:t>
      </w:r>
      <w:r w:rsidRPr="00F812DB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8D2D96" w:rsidRPr="00F812DB">
        <w:rPr>
          <w:rFonts w:ascii="Times New Roman" w:hAnsi="Times New Roman" w:cs="Times New Roman"/>
          <w:sz w:val="24"/>
          <w:szCs w:val="24"/>
        </w:rPr>
        <w:t>, из них 3 хозяйствующих субъекта получили финансовую поддержку</w:t>
      </w:r>
      <w:r w:rsidRPr="00F812DB">
        <w:rPr>
          <w:rFonts w:ascii="Times New Roman" w:hAnsi="Times New Roman" w:cs="Times New Roman"/>
          <w:sz w:val="24"/>
          <w:szCs w:val="24"/>
        </w:rPr>
        <w:t>;</w:t>
      </w:r>
    </w:p>
    <w:p w:rsidR="00591851" w:rsidRPr="00F812DB" w:rsidRDefault="00591851" w:rsidP="007F0753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сфере бытовых услуг – </w:t>
      </w:r>
      <w:r w:rsidR="008D2D96" w:rsidRPr="00F812DB">
        <w:rPr>
          <w:rFonts w:ascii="Times New Roman" w:hAnsi="Times New Roman" w:cs="Times New Roman"/>
          <w:sz w:val="24"/>
          <w:szCs w:val="24"/>
        </w:rPr>
        <w:t>28</w:t>
      </w:r>
      <w:r w:rsidRPr="00F812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2D96" w:rsidRPr="00F812DB">
        <w:rPr>
          <w:rFonts w:ascii="Times New Roman" w:hAnsi="Times New Roman" w:cs="Times New Roman"/>
          <w:sz w:val="24"/>
          <w:szCs w:val="24"/>
        </w:rPr>
        <w:t>й, из них 10 хозяйствующих субъектов получили финансовую поддержку</w:t>
      </w:r>
      <w:r w:rsidRPr="00F812DB">
        <w:rPr>
          <w:rFonts w:ascii="Times New Roman" w:hAnsi="Times New Roman" w:cs="Times New Roman"/>
          <w:sz w:val="24"/>
          <w:szCs w:val="24"/>
        </w:rPr>
        <w:t>;</w:t>
      </w:r>
    </w:p>
    <w:p w:rsidR="00591851" w:rsidRPr="00F812DB" w:rsidRDefault="00591851" w:rsidP="007F0753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услуги в сфере торговли и общественного питания – </w:t>
      </w:r>
      <w:r w:rsidR="008D2D96" w:rsidRPr="00F812DB">
        <w:rPr>
          <w:rFonts w:ascii="Times New Roman" w:hAnsi="Times New Roman" w:cs="Times New Roman"/>
          <w:sz w:val="24"/>
          <w:szCs w:val="24"/>
        </w:rPr>
        <w:t>38</w:t>
      </w:r>
      <w:r w:rsidRPr="00F812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2D96" w:rsidRPr="00F812DB">
        <w:rPr>
          <w:rFonts w:ascii="Times New Roman" w:hAnsi="Times New Roman" w:cs="Times New Roman"/>
          <w:sz w:val="24"/>
          <w:szCs w:val="24"/>
        </w:rPr>
        <w:t xml:space="preserve">й, из них </w:t>
      </w:r>
      <w:r w:rsidR="00852C29" w:rsidRPr="00F812DB">
        <w:rPr>
          <w:rFonts w:ascii="Times New Roman" w:hAnsi="Times New Roman" w:cs="Times New Roman"/>
          <w:sz w:val="24"/>
          <w:szCs w:val="24"/>
        </w:rPr>
        <w:t>1</w:t>
      </w:r>
      <w:r w:rsidR="008D2D96" w:rsidRPr="00F812DB">
        <w:rPr>
          <w:rFonts w:ascii="Times New Roman" w:hAnsi="Times New Roman" w:cs="Times New Roman"/>
          <w:sz w:val="24"/>
          <w:szCs w:val="24"/>
        </w:rPr>
        <w:t>3 хозяйствующих субъектов получили финансовую поддержку</w:t>
      </w:r>
      <w:r w:rsidRPr="00F812DB">
        <w:rPr>
          <w:rFonts w:ascii="Times New Roman" w:hAnsi="Times New Roman" w:cs="Times New Roman"/>
          <w:sz w:val="24"/>
          <w:szCs w:val="24"/>
        </w:rPr>
        <w:t>;</w:t>
      </w:r>
    </w:p>
    <w:p w:rsidR="00591851" w:rsidRPr="00F812DB" w:rsidRDefault="00591851" w:rsidP="007F0753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сфере медицинских услуг – </w:t>
      </w:r>
      <w:r w:rsidR="008D2D96" w:rsidRPr="00F812DB">
        <w:rPr>
          <w:rFonts w:ascii="Times New Roman" w:hAnsi="Times New Roman" w:cs="Times New Roman"/>
          <w:sz w:val="24"/>
          <w:szCs w:val="24"/>
        </w:rPr>
        <w:t>3</w:t>
      </w:r>
      <w:r w:rsidRPr="00F812D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D2D96" w:rsidRPr="00F812DB">
        <w:rPr>
          <w:rFonts w:ascii="Times New Roman" w:hAnsi="Times New Roman" w:cs="Times New Roman"/>
          <w:sz w:val="24"/>
          <w:szCs w:val="24"/>
        </w:rPr>
        <w:t>я хозяйствующих субъектов, все из которых получили финансовую поддержку</w:t>
      </w:r>
      <w:r w:rsidRPr="00F812DB">
        <w:rPr>
          <w:rFonts w:ascii="Times New Roman" w:hAnsi="Times New Roman" w:cs="Times New Roman"/>
          <w:sz w:val="24"/>
          <w:szCs w:val="24"/>
        </w:rPr>
        <w:t>;</w:t>
      </w:r>
    </w:p>
    <w:p w:rsidR="00591851" w:rsidRPr="00F812DB" w:rsidRDefault="00591851" w:rsidP="007F0753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сфере прочих услуг – </w:t>
      </w:r>
      <w:r w:rsidR="008D2D96" w:rsidRPr="00F812DB">
        <w:rPr>
          <w:rFonts w:ascii="Times New Roman" w:hAnsi="Times New Roman" w:cs="Times New Roman"/>
          <w:sz w:val="24"/>
          <w:szCs w:val="24"/>
        </w:rPr>
        <w:t>6</w:t>
      </w:r>
      <w:r w:rsidRPr="00F812DB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8D2D96" w:rsidRPr="00F812DB">
        <w:rPr>
          <w:rFonts w:ascii="Times New Roman" w:hAnsi="Times New Roman" w:cs="Times New Roman"/>
          <w:sz w:val="24"/>
          <w:szCs w:val="24"/>
        </w:rPr>
        <w:t>,</w:t>
      </w:r>
      <w:r w:rsidR="008D2D96" w:rsidRPr="00F812DB">
        <w:t xml:space="preserve"> </w:t>
      </w:r>
      <w:r w:rsidR="008D2D96" w:rsidRPr="00F812DB">
        <w:rPr>
          <w:rFonts w:ascii="Times New Roman" w:hAnsi="Times New Roman" w:cs="Times New Roman"/>
          <w:sz w:val="24"/>
          <w:szCs w:val="24"/>
        </w:rPr>
        <w:t>из них 1 хозяйствующий субъект</w:t>
      </w:r>
      <w:r w:rsidR="00852C29" w:rsidRPr="00F812DB">
        <w:rPr>
          <w:rFonts w:ascii="Times New Roman" w:hAnsi="Times New Roman" w:cs="Times New Roman"/>
          <w:sz w:val="24"/>
          <w:szCs w:val="24"/>
        </w:rPr>
        <w:t xml:space="preserve"> в области туристических услуг</w:t>
      </w:r>
      <w:r w:rsidR="008D2D96" w:rsidRPr="00F812DB">
        <w:rPr>
          <w:rFonts w:ascii="Times New Roman" w:hAnsi="Times New Roman" w:cs="Times New Roman"/>
          <w:sz w:val="24"/>
          <w:szCs w:val="24"/>
        </w:rPr>
        <w:t xml:space="preserve"> получил финансовую поддержку</w:t>
      </w:r>
      <w:r w:rsidRPr="00F812DB">
        <w:rPr>
          <w:rFonts w:ascii="Times New Roman" w:hAnsi="Times New Roman" w:cs="Times New Roman"/>
          <w:sz w:val="24"/>
          <w:szCs w:val="24"/>
        </w:rPr>
        <w:t>.</w:t>
      </w:r>
    </w:p>
    <w:p w:rsidR="00591851" w:rsidRPr="00F812DB" w:rsidRDefault="008D2D96" w:rsidP="005918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591851" w:rsidRPr="00F812DB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F812DB">
        <w:rPr>
          <w:rFonts w:ascii="Times New Roman" w:hAnsi="Times New Roman" w:cs="Times New Roman"/>
          <w:sz w:val="24"/>
          <w:szCs w:val="24"/>
        </w:rPr>
        <w:t>а</w:t>
      </w:r>
      <w:r w:rsidR="00591851" w:rsidRPr="00F812DB">
        <w:rPr>
          <w:rFonts w:ascii="Times New Roman" w:hAnsi="Times New Roman" w:cs="Times New Roman"/>
          <w:sz w:val="24"/>
          <w:szCs w:val="24"/>
        </w:rPr>
        <w:t xml:space="preserve"> в приложении 1 к докладу.</w:t>
      </w:r>
    </w:p>
    <w:p w:rsidR="00591851" w:rsidRPr="00F812DB" w:rsidRDefault="00591851" w:rsidP="0059185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1851" w:rsidRPr="00F812DB" w:rsidRDefault="00591851" w:rsidP="005918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DB">
        <w:rPr>
          <w:rFonts w:ascii="Times New Roman" w:hAnsi="Times New Roman" w:cs="Times New Roman"/>
          <w:b/>
          <w:sz w:val="24"/>
          <w:szCs w:val="24"/>
        </w:rPr>
        <w:t xml:space="preserve">3.Информация о проведенных в текущем году встречах (совещаниях, переговорах) с инвесторами в муниципальном образовании </w:t>
      </w:r>
    </w:p>
    <w:p w:rsidR="00591851" w:rsidRPr="00F812DB" w:rsidRDefault="00591851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851" w:rsidRPr="00F812DB" w:rsidRDefault="00D55C0C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2017 году проведены следующие встречи с инвесторами:</w:t>
      </w:r>
    </w:p>
    <w:p w:rsidR="00D55C0C" w:rsidRPr="00F812DB" w:rsidRDefault="00D55C0C" w:rsidP="004D1A26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Михайлин Андрей Иванович</w:t>
      </w:r>
      <w:r w:rsidR="00E35C55" w:rsidRPr="00F812DB">
        <w:rPr>
          <w:rFonts w:ascii="Times New Roman" w:hAnsi="Times New Roman" w:cs="Times New Roman"/>
          <w:sz w:val="24"/>
          <w:szCs w:val="24"/>
        </w:rPr>
        <w:t xml:space="preserve"> об открытии первого в городе МРТ-центра ООО «Центр Диагностики и Реабилитации». Оказана финансовая поддержка </w:t>
      </w:r>
      <w:r w:rsidR="00CF2D10" w:rsidRPr="00F812DB">
        <w:rPr>
          <w:rFonts w:ascii="Times New Roman" w:hAnsi="Times New Roman" w:cs="Times New Roman"/>
          <w:sz w:val="24"/>
          <w:szCs w:val="24"/>
        </w:rPr>
        <w:t xml:space="preserve">в виде гранта </w:t>
      </w:r>
      <w:r w:rsidR="00E35C55" w:rsidRPr="00F812DB">
        <w:rPr>
          <w:rFonts w:ascii="Times New Roman" w:hAnsi="Times New Roman" w:cs="Times New Roman"/>
          <w:sz w:val="24"/>
          <w:szCs w:val="24"/>
        </w:rPr>
        <w:t>начинающих инновационных компаний в размере 500 тысяч рублей</w:t>
      </w:r>
      <w:r w:rsidR="004D1A26" w:rsidRPr="00F812DB">
        <w:rPr>
          <w:rFonts w:ascii="Times New Roman" w:hAnsi="Times New Roman" w:cs="Times New Roman"/>
          <w:sz w:val="24"/>
          <w:szCs w:val="24"/>
        </w:rPr>
        <w:t>. Компанией создано 9 рабочих мест, закуплено и установлено оборудование, получена лицензия на осуществление деятельности, ведется прием пациентов</w:t>
      </w:r>
      <w:r w:rsidR="00E35C55" w:rsidRPr="00F812DB">
        <w:rPr>
          <w:rFonts w:ascii="Times New Roman" w:hAnsi="Times New Roman" w:cs="Times New Roman"/>
          <w:sz w:val="24"/>
          <w:szCs w:val="24"/>
        </w:rPr>
        <w:t>;</w:t>
      </w:r>
    </w:p>
    <w:p w:rsidR="00E35C55" w:rsidRPr="00F812DB" w:rsidRDefault="00E35C55" w:rsidP="003F644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АО «ДСК «Автобан» о готовности приступить к реализации проекта по строительству</w:t>
      </w:r>
      <w:r w:rsidR="005A3473" w:rsidRPr="00F812DB">
        <w:rPr>
          <w:rFonts w:ascii="Times New Roman" w:hAnsi="Times New Roman" w:cs="Times New Roman"/>
          <w:sz w:val="24"/>
          <w:szCs w:val="24"/>
        </w:rPr>
        <w:t xml:space="preserve"> школы на 300 учащихся (Общеобразовательная организация с универсальной </w:t>
      </w:r>
      <w:proofErr w:type="spellStart"/>
      <w:r w:rsidR="005A3473" w:rsidRPr="00F812DB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5A3473" w:rsidRPr="00F812DB">
        <w:rPr>
          <w:rFonts w:ascii="Times New Roman" w:hAnsi="Times New Roman" w:cs="Times New Roman"/>
          <w:sz w:val="24"/>
          <w:szCs w:val="24"/>
        </w:rPr>
        <w:t xml:space="preserve"> средой) в поселке городского типа Высокий (улица Свободы). Заключен договор от 04.12.2017 на развитие застроенной территории пос</w:t>
      </w:r>
      <w:r w:rsidR="00DF7994" w:rsidRPr="00F812DB">
        <w:rPr>
          <w:rFonts w:ascii="Times New Roman" w:hAnsi="Times New Roman" w:cs="Times New Roman"/>
          <w:sz w:val="24"/>
          <w:szCs w:val="24"/>
        </w:rPr>
        <w:t>е</w:t>
      </w:r>
      <w:r w:rsidR="005A3473" w:rsidRPr="00F812DB">
        <w:rPr>
          <w:rFonts w:ascii="Times New Roman" w:hAnsi="Times New Roman" w:cs="Times New Roman"/>
          <w:sz w:val="24"/>
          <w:szCs w:val="24"/>
        </w:rPr>
        <w:t>лка городского типа Высокий</w:t>
      </w:r>
      <w:r w:rsidR="00FA2DBF" w:rsidRPr="00F812DB">
        <w:rPr>
          <w:rFonts w:ascii="Times New Roman" w:hAnsi="Times New Roman" w:cs="Times New Roman"/>
          <w:sz w:val="24"/>
          <w:szCs w:val="24"/>
        </w:rPr>
        <w:t>;</w:t>
      </w:r>
    </w:p>
    <w:p w:rsidR="00FA2DBF" w:rsidRPr="00F812DB" w:rsidRDefault="00FA2DBF" w:rsidP="00FA2DB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Усанова Александра Евгеньевна с проектом «Плавание с пеленок. Детский бассейн «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Ос</w:t>
      </w:r>
      <w:r w:rsidR="00E678D1">
        <w:rPr>
          <w:rFonts w:ascii="Times New Roman" w:hAnsi="Times New Roman" w:cs="Times New Roman"/>
          <w:sz w:val="24"/>
          <w:szCs w:val="24"/>
        </w:rPr>
        <w:t>ь</w:t>
      </w:r>
      <w:r w:rsidRPr="00F812DB">
        <w:rPr>
          <w:rFonts w:ascii="Times New Roman" w:hAnsi="Times New Roman" w:cs="Times New Roman"/>
          <w:sz w:val="24"/>
          <w:szCs w:val="24"/>
        </w:rPr>
        <w:t>миножка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» об открытии бассейна для организации раннего плавания. Оказана финансовая помощь в виде президентского гранта в размере 1 380 106,99 рублей. Бассейн рассчитан более, чем на 100 детей в месяц;</w:t>
      </w:r>
    </w:p>
    <w:p w:rsidR="00FA2DBF" w:rsidRPr="00F812DB" w:rsidRDefault="00FA2DBF" w:rsidP="00FA2DB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Благородов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Сергей Васильевич (Региональный некоммерческий благотворительный фонд местных сообществ «Мы вместе»</w:t>
      </w:r>
      <w:r w:rsidR="003B6864" w:rsidRPr="00F812DB">
        <w:rPr>
          <w:rFonts w:ascii="Times New Roman" w:hAnsi="Times New Roman" w:cs="Times New Roman"/>
          <w:sz w:val="24"/>
          <w:szCs w:val="24"/>
        </w:rPr>
        <w:t>) с проектом «Островок счастья» по благоустройству береговой зоны реки Сайма в городе Мегион. Оказана финансовая помощь в виде президентского гранта в размере 495 тысяч рублей.</w:t>
      </w:r>
    </w:p>
    <w:p w:rsidR="00303CA5" w:rsidRPr="00F812DB" w:rsidRDefault="00303CA5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Pr="00F812DB" w:rsidRDefault="00303CA5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12DB">
        <w:rPr>
          <w:rFonts w:ascii="Times New Roman" w:hAnsi="Times New Roman" w:cs="Times New Roman"/>
          <w:b/>
          <w:sz w:val="24"/>
          <w:szCs w:val="24"/>
        </w:rPr>
        <w:t>4.Информация об инвестиционных проектах, реализованных, реализуемых и планируемых к реализации в отчетном периоде исключительно за счет внебюджетных источников и предусмотренных стратегией социально-экономического развития муниципального образования автономного округа и муниципальными программами развития в соответствующих сферах</w:t>
      </w:r>
    </w:p>
    <w:p w:rsidR="00303CA5" w:rsidRPr="00F812DB" w:rsidRDefault="00303CA5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Default="000A4381" w:rsidP="002A7B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декабре 2017 года заключен договор с АО «ДСК «Автобан» на развитие застроенной территории пос</w:t>
      </w:r>
      <w:r w:rsidR="00DF7994" w:rsidRPr="00F812DB">
        <w:rPr>
          <w:rFonts w:ascii="Times New Roman" w:hAnsi="Times New Roman" w:cs="Times New Roman"/>
          <w:sz w:val="24"/>
          <w:szCs w:val="24"/>
        </w:rPr>
        <w:t>е</w:t>
      </w:r>
      <w:r w:rsidRPr="00F812DB">
        <w:rPr>
          <w:rFonts w:ascii="Times New Roman" w:hAnsi="Times New Roman" w:cs="Times New Roman"/>
          <w:sz w:val="24"/>
          <w:szCs w:val="24"/>
        </w:rPr>
        <w:t>лка городского типа Высокий целях реализации проекта по строительству школы на 300 учащихся. Получено положительное заключение экспертизы проектной документации и результатов инженерных изысканий №86-1-1-3-0135-18 от 05.04.2018 АУ ХМАО-Югры «Управление государственной экспертизы проектной документации и ценообразования в строительстве».</w:t>
      </w:r>
      <w:r w:rsidR="002A7BB4">
        <w:rPr>
          <w:rFonts w:ascii="Times New Roman" w:hAnsi="Times New Roman" w:cs="Times New Roman"/>
          <w:sz w:val="24"/>
          <w:szCs w:val="24"/>
        </w:rPr>
        <w:t xml:space="preserve"> </w:t>
      </w:r>
      <w:r w:rsidR="002A7BB4" w:rsidRPr="002A7BB4">
        <w:rPr>
          <w:rFonts w:ascii="Times New Roman" w:hAnsi="Times New Roman" w:cs="Times New Roman"/>
          <w:sz w:val="24"/>
          <w:szCs w:val="24"/>
        </w:rPr>
        <w:t>Выдан ГПЗ</w:t>
      </w:r>
      <w:r w:rsidR="002A7BB4">
        <w:rPr>
          <w:rFonts w:ascii="Times New Roman" w:hAnsi="Times New Roman" w:cs="Times New Roman"/>
          <w:sz w:val="24"/>
          <w:szCs w:val="24"/>
        </w:rPr>
        <w:t xml:space="preserve">У №RU86303000-67 от 15.12.2017. </w:t>
      </w:r>
      <w:r w:rsidR="002A7BB4" w:rsidRPr="002A7BB4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проектом планировки местоположение школы предусмотрено, размещение объекта предусмотрено Генеральным планом городского округа, проект </w:t>
      </w:r>
      <w:r w:rsidR="00861B6C">
        <w:rPr>
          <w:rFonts w:ascii="Times New Roman" w:hAnsi="Times New Roman" w:cs="Times New Roman"/>
          <w:sz w:val="24"/>
          <w:szCs w:val="24"/>
        </w:rPr>
        <w:t xml:space="preserve">планировки и </w:t>
      </w:r>
      <w:r w:rsidR="002A7BB4" w:rsidRPr="002A7BB4">
        <w:rPr>
          <w:rFonts w:ascii="Times New Roman" w:hAnsi="Times New Roman" w:cs="Times New Roman"/>
          <w:sz w:val="24"/>
          <w:szCs w:val="24"/>
        </w:rPr>
        <w:t>межевания территории утвержден</w:t>
      </w:r>
      <w:r w:rsidR="00A33D9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A33D9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A33D9C">
        <w:rPr>
          <w:rFonts w:ascii="Times New Roman" w:hAnsi="Times New Roman" w:cs="Times New Roman"/>
          <w:sz w:val="24"/>
          <w:szCs w:val="24"/>
        </w:rPr>
        <w:t xml:space="preserve"> от 11.12.2017 №2506</w:t>
      </w:r>
      <w:r w:rsidR="002A7BB4" w:rsidRPr="002A7BB4">
        <w:rPr>
          <w:rFonts w:ascii="Times New Roman" w:hAnsi="Times New Roman" w:cs="Times New Roman"/>
          <w:sz w:val="24"/>
          <w:szCs w:val="24"/>
        </w:rPr>
        <w:t>. Обеспечен инженерной инфраструктурой.</w:t>
      </w:r>
    </w:p>
    <w:p w:rsidR="001B225F" w:rsidRDefault="001D14A9" w:rsidP="001B22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июне 2017 года заключен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5F" w:rsidRPr="00F812DB" w:rsidRDefault="00475318" w:rsidP="001B22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застроенной территории площадью 21057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14A9">
        <w:rPr>
          <w:rFonts w:ascii="Times New Roman" w:hAnsi="Times New Roman" w:cs="Times New Roman"/>
          <w:sz w:val="24"/>
          <w:szCs w:val="24"/>
        </w:rPr>
        <w:t xml:space="preserve"> На данной территории планируется строительство многоквартирных жилых домов, ориентировочная площадь жилых помещений – около 15000 – 20000 </w:t>
      </w:r>
      <w:proofErr w:type="spellStart"/>
      <w:r w:rsidR="001D14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D14A9">
        <w:rPr>
          <w:rFonts w:ascii="Times New Roman" w:hAnsi="Times New Roman" w:cs="Times New Roman"/>
          <w:sz w:val="24"/>
          <w:szCs w:val="24"/>
        </w:rPr>
        <w:t>. Проект планировки и межевания территории 5 микрорайона утвержде</w:t>
      </w:r>
      <w:r w:rsidR="002A7BB4">
        <w:rPr>
          <w:rFonts w:ascii="Times New Roman" w:hAnsi="Times New Roman" w:cs="Times New Roman"/>
          <w:sz w:val="24"/>
          <w:szCs w:val="24"/>
        </w:rPr>
        <w:t>н постановлением администрации города от 17.05.2012 №1133.</w:t>
      </w:r>
      <w:r w:rsidR="001B225F" w:rsidRPr="001B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25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1B225F">
        <w:rPr>
          <w:rFonts w:ascii="Times New Roman" w:hAnsi="Times New Roman" w:cs="Times New Roman"/>
          <w:sz w:val="24"/>
          <w:szCs w:val="24"/>
        </w:rPr>
        <w:t xml:space="preserve">» на развитие </w:t>
      </w:r>
      <w:r w:rsidR="001B225F" w:rsidRPr="00475318">
        <w:rPr>
          <w:rFonts w:ascii="Times New Roman" w:hAnsi="Times New Roman" w:cs="Times New Roman"/>
          <w:sz w:val="24"/>
          <w:szCs w:val="24"/>
        </w:rPr>
        <w:t xml:space="preserve">застроенной территории – части 12 микрорайона города </w:t>
      </w:r>
      <w:proofErr w:type="spellStart"/>
      <w:r w:rsidR="001B225F" w:rsidRPr="0047531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1B225F" w:rsidRPr="00475318">
        <w:rPr>
          <w:rFonts w:ascii="Times New Roman" w:hAnsi="Times New Roman" w:cs="Times New Roman"/>
          <w:sz w:val="24"/>
          <w:szCs w:val="24"/>
        </w:rPr>
        <w:t xml:space="preserve"> (улица Советская – переулок Школьный)</w:t>
      </w:r>
      <w:r w:rsidR="001B225F">
        <w:rPr>
          <w:rFonts w:ascii="Times New Roman" w:hAnsi="Times New Roman" w:cs="Times New Roman"/>
          <w:sz w:val="24"/>
          <w:szCs w:val="24"/>
        </w:rPr>
        <w:t xml:space="preserve"> площадью 7496 </w:t>
      </w:r>
      <w:proofErr w:type="spellStart"/>
      <w:r w:rsidR="001B22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225F">
        <w:rPr>
          <w:rFonts w:ascii="Times New Roman" w:hAnsi="Times New Roman" w:cs="Times New Roman"/>
          <w:sz w:val="24"/>
          <w:szCs w:val="24"/>
        </w:rPr>
        <w:t xml:space="preserve">. </w:t>
      </w:r>
      <w:r w:rsidR="001B225F" w:rsidRPr="00AE276F">
        <w:rPr>
          <w:rFonts w:ascii="Times New Roman" w:hAnsi="Times New Roman" w:cs="Times New Roman"/>
          <w:sz w:val="24"/>
          <w:szCs w:val="24"/>
        </w:rPr>
        <w:t>Проект планировки и межевания территории утвержден постановлением администрации города от 22.10.2015 №2634.</w:t>
      </w:r>
    </w:p>
    <w:p w:rsidR="001B225F" w:rsidRDefault="001B225F" w:rsidP="001B22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Мегиона от 22.03.2018 №532 «О развитии застроенной территории – части 12 микрорайона города Мегиона (улица Советская – улица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Нефтеразведочная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» принято решение о развитии застроенной территории площадью 6 264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., подготовлен пакет документов для проведения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18" w:rsidRPr="00F812DB" w:rsidRDefault="001B225F" w:rsidP="001B22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08.02.2018 №288 «О развитии застроенной территории – части 5 микрорайона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принято решение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</w:p>
    <w:p w:rsidR="00303CA5" w:rsidRPr="00F812DB" w:rsidRDefault="00303CA5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03CA5" w:rsidRPr="00F812DB" w:rsidRDefault="00303CA5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DB">
        <w:rPr>
          <w:rFonts w:ascii="Times New Roman" w:hAnsi="Times New Roman" w:cs="Times New Roman"/>
          <w:b/>
          <w:sz w:val="24"/>
          <w:szCs w:val="24"/>
        </w:rPr>
        <w:t>5.О подготовке инвестиционных площадок, предусмотренных схемой территориального планирования Ханты-Мансийского автономного округа – Югры</w:t>
      </w:r>
    </w:p>
    <w:p w:rsidR="00591851" w:rsidRPr="00F812DB" w:rsidRDefault="00591851" w:rsidP="00303C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851" w:rsidRPr="00F812DB" w:rsidRDefault="00B25E93" w:rsidP="00B2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сформирована 21 инвестиционная площадка, предусмотренн</w:t>
      </w:r>
      <w:r w:rsidR="007831A9" w:rsidRPr="00F812DB">
        <w:rPr>
          <w:rFonts w:ascii="Times New Roman" w:hAnsi="Times New Roman" w:cs="Times New Roman"/>
          <w:sz w:val="24"/>
          <w:szCs w:val="24"/>
        </w:rPr>
        <w:t>ая</w:t>
      </w:r>
      <w:r w:rsidRPr="00F812DB">
        <w:rPr>
          <w:rFonts w:ascii="Times New Roman" w:hAnsi="Times New Roman" w:cs="Times New Roman"/>
          <w:sz w:val="24"/>
          <w:szCs w:val="24"/>
        </w:rPr>
        <w:t xml:space="preserve"> схемой территориального планирования Ханты-Мансийского автономного округа – Югры, в том числе в сферах развития </w:t>
      </w:r>
      <w:proofErr w:type="gramStart"/>
      <w:r w:rsidRPr="00F812DB">
        <w:rPr>
          <w:rFonts w:ascii="Times New Roman" w:hAnsi="Times New Roman" w:cs="Times New Roman"/>
          <w:sz w:val="24"/>
          <w:szCs w:val="24"/>
        </w:rPr>
        <w:t xml:space="preserve">нефтегазоперерабатывающего, </w:t>
      </w:r>
      <w:r w:rsidRPr="00F812DB"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>лесопромышленного</w:t>
      </w:r>
      <w:proofErr w:type="gramEnd"/>
      <w:r w:rsidRPr="00F812DB">
        <w:rPr>
          <w:rFonts w:ascii="Times New Roman" w:hAnsi="Times New Roman" w:cs="Times New Roman"/>
          <w:sz w:val="24"/>
          <w:szCs w:val="24"/>
        </w:rPr>
        <w:t>, агропромышленного, строительного комплексов, развития образования, физической культуры и спорта, энергетики и инженерной инфраструктуры.</w:t>
      </w:r>
    </w:p>
    <w:p w:rsidR="00216267" w:rsidRPr="00F812DB" w:rsidRDefault="00216267" w:rsidP="00B2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Постановлением администрации города Мегиона от 22.06.2018 №1236 утвержден реестр земельных участков,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Югре.</w:t>
      </w:r>
    </w:p>
    <w:p w:rsidR="00D715BA" w:rsidRPr="00F812DB" w:rsidRDefault="00D715BA" w:rsidP="00B2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Подробная информация о подготовленных и планируемых к подготовке инвестиционных площадках представлена в приложении 3 к докладу.</w:t>
      </w:r>
    </w:p>
    <w:p w:rsidR="00B25E93" w:rsidRPr="00F812DB" w:rsidRDefault="00B25E93" w:rsidP="00B2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DB">
        <w:rPr>
          <w:rFonts w:ascii="Times New Roman" w:hAnsi="Times New Roman" w:cs="Times New Roman"/>
          <w:b/>
          <w:sz w:val="24"/>
          <w:szCs w:val="24"/>
        </w:rPr>
        <w:t>6.Об эффективности предоставления в электронном виде мер поддержки при реализации инвестиционных проектов</w:t>
      </w: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Pr="00F812DB" w:rsidRDefault="00A41862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городском округе город Мегион в 2017 году заключено 41 соглашени</w:t>
      </w:r>
      <w:r w:rsidR="0065196C" w:rsidRPr="00F812DB">
        <w:rPr>
          <w:rFonts w:ascii="Times New Roman" w:hAnsi="Times New Roman" w:cs="Times New Roman"/>
          <w:sz w:val="24"/>
          <w:szCs w:val="24"/>
        </w:rPr>
        <w:t>й</w:t>
      </w:r>
      <w:r w:rsidRPr="00F812DB">
        <w:rPr>
          <w:rFonts w:ascii="Times New Roman" w:hAnsi="Times New Roman" w:cs="Times New Roman"/>
          <w:sz w:val="24"/>
          <w:szCs w:val="24"/>
        </w:rPr>
        <w:t>/договор</w:t>
      </w:r>
      <w:r w:rsidR="0065196C" w:rsidRPr="00F812DB">
        <w:rPr>
          <w:rFonts w:ascii="Times New Roman" w:hAnsi="Times New Roman" w:cs="Times New Roman"/>
          <w:sz w:val="24"/>
          <w:szCs w:val="24"/>
        </w:rPr>
        <w:t>ов</w:t>
      </w:r>
      <w:r w:rsidRPr="00F812DB">
        <w:rPr>
          <w:rFonts w:ascii="Times New Roman" w:hAnsi="Times New Roman" w:cs="Times New Roman"/>
          <w:sz w:val="24"/>
          <w:szCs w:val="24"/>
        </w:rPr>
        <w:t xml:space="preserve"> на предоставление мер муниципальной поддержки (на оказание финансовой поддержки, информационно-консультационных услуг, на сопровождение инвестиционных проектов), в том числе договоров аренды (как мера имущественной муниципальной поддержки):</w:t>
      </w:r>
    </w:p>
    <w:p w:rsidR="00A41862" w:rsidRPr="00F812DB" w:rsidRDefault="00A41862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2 соглашения – возмещение части затрат, связанных с предоставлением субсидий для развития молодежного предпринимательства;</w:t>
      </w:r>
    </w:p>
    <w:p w:rsidR="00A41862" w:rsidRPr="00F812DB" w:rsidRDefault="00D5205E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10</w:t>
      </w:r>
      <w:r w:rsidR="00A41862" w:rsidRPr="00F812DB">
        <w:rPr>
          <w:rFonts w:ascii="Times New Roman" w:hAnsi="Times New Roman" w:cs="Times New Roman"/>
          <w:sz w:val="24"/>
          <w:szCs w:val="24"/>
        </w:rPr>
        <w:t xml:space="preserve"> соглашений –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услугам;</w:t>
      </w:r>
    </w:p>
    <w:p w:rsidR="00A41862" w:rsidRPr="00F812DB" w:rsidRDefault="00A41862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8 соглашений – финансовая поддержка Субъектов по приобретению оборудования (основных средств) и лицензионных программных продуктов;</w:t>
      </w:r>
    </w:p>
    <w:p w:rsidR="00A41862" w:rsidRPr="00F812DB" w:rsidRDefault="00A41862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2 соглашения – финансовая поддержка Организаций;</w:t>
      </w:r>
    </w:p>
    <w:p w:rsidR="00A41862" w:rsidRPr="00F812DB" w:rsidRDefault="00A41862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5 соглашений – создание условий для развития Субъектов, осуществляющих деятельность в направлениях: </w:t>
      </w:r>
      <w:r w:rsidR="0026728C" w:rsidRPr="00F812DB">
        <w:rPr>
          <w:rFonts w:ascii="Times New Roman" w:hAnsi="Times New Roman" w:cs="Times New Roman"/>
          <w:sz w:val="24"/>
          <w:szCs w:val="24"/>
        </w:rPr>
        <w:t xml:space="preserve">экология, быстровозводимое домостроение, сельское хозяйство, переработка леса, сбор и переработка дикоросов, переработка отходов, </w:t>
      </w:r>
      <w:proofErr w:type="spellStart"/>
      <w:r w:rsidR="0026728C" w:rsidRPr="00F812DB">
        <w:rPr>
          <w:rFonts w:ascii="Times New Roman" w:hAnsi="Times New Roman" w:cs="Times New Roman"/>
          <w:sz w:val="24"/>
          <w:szCs w:val="24"/>
        </w:rPr>
        <w:t>рыбодобыча</w:t>
      </w:r>
      <w:proofErr w:type="spellEnd"/>
      <w:r w:rsidR="0026728C" w:rsidRPr="00F81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28C" w:rsidRPr="00F812DB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="0026728C" w:rsidRPr="00F812DB">
        <w:rPr>
          <w:rFonts w:ascii="Times New Roman" w:hAnsi="Times New Roman" w:cs="Times New Roman"/>
          <w:sz w:val="24"/>
          <w:szCs w:val="24"/>
        </w:rPr>
        <w:t>, ремесленническая деятельность, въездной и внутренний туризм;</w:t>
      </w:r>
    </w:p>
    <w:p w:rsidR="0026728C" w:rsidRPr="00F812DB" w:rsidRDefault="0026728C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3 соглашения – возмещение затрат социальному предпринимательству и семейному бизнесу;</w:t>
      </w:r>
    </w:p>
    <w:p w:rsidR="0026728C" w:rsidRPr="00F812DB" w:rsidRDefault="00A35A49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 xml:space="preserve">1 соглашение –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26728C" w:rsidRPr="00F812DB">
        <w:rPr>
          <w:rFonts w:ascii="Times New Roman" w:hAnsi="Times New Roman" w:cs="Times New Roman"/>
          <w:sz w:val="24"/>
          <w:szCs w:val="24"/>
        </w:rPr>
        <w:t xml:space="preserve"> начинающи</w:t>
      </w:r>
      <w:r w:rsidRPr="00F812DB">
        <w:rPr>
          <w:rFonts w:ascii="Times New Roman" w:hAnsi="Times New Roman" w:cs="Times New Roman"/>
          <w:sz w:val="24"/>
          <w:szCs w:val="24"/>
        </w:rPr>
        <w:t>х</w:t>
      </w:r>
      <w:r w:rsidR="0026728C" w:rsidRPr="00F812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F812DB">
        <w:rPr>
          <w:rFonts w:ascii="Times New Roman" w:hAnsi="Times New Roman" w:cs="Times New Roman"/>
          <w:sz w:val="24"/>
          <w:szCs w:val="24"/>
        </w:rPr>
        <w:t>ей</w:t>
      </w:r>
      <w:r w:rsidR="0026728C" w:rsidRPr="00F812DB">
        <w:rPr>
          <w:rFonts w:ascii="Times New Roman" w:hAnsi="Times New Roman" w:cs="Times New Roman"/>
          <w:sz w:val="24"/>
          <w:szCs w:val="24"/>
        </w:rPr>
        <w:t>;</w:t>
      </w:r>
    </w:p>
    <w:p w:rsidR="0026728C" w:rsidRPr="00F812DB" w:rsidRDefault="0026728C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1 соглашение –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поддержка социального предпринимательства;</w:t>
      </w:r>
    </w:p>
    <w:p w:rsidR="0026728C" w:rsidRPr="00F812DB" w:rsidRDefault="0026728C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1 соглашение –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поддержка начинающих инновационных компаний;</w:t>
      </w:r>
    </w:p>
    <w:p w:rsidR="0026728C" w:rsidRPr="00F812DB" w:rsidRDefault="0026728C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2 соглашения – информационная поддержка (издание буклетов, изготовление и трансляция видеороликов);</w:t>
      </w:r>
    </w:p>
    <w:p w:rsidR="0026728C" w:rsidRPr="00F812DB" w:rsidRDefault="0026728C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7 договоров – аренда муниципального имущества (ООО «Поликлиника», ООО «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СпецСиб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», ООО «Мигрант», ООО «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БизнесКонсалт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», ООО «ЖКАП», ИП Щербинин К.Н., ИП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Сухушина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Е.Н.)</w:t>
      </w:r>
    </w:p>
    <w:p w:rsidR="00DA5947" w:rsidRPr="00F812DB" w:rsidRDefault="00DA5947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электронном виде посредством канала «Обратной связи» в разделе «Инвестиционная деятельность» на официальном сайте администрации города поступило 5 обращений по вопросам развития агропромышленного комплекса, развития жилищно-коммунального комплекса, предоставления информационных и </w:t>
      </w:r>
      <w:r w:rsidR="00125394" w:rsidRPr="00F812DB">
        <w:rPr>
          <w:rFonts w:ascii="Times New Roman" w:hAnsi="Times New Roman" w:cs="Times New Roman"/>
          <w:sz w:val="24"/>
          <w:szCs w:val="24"/>
        </w:rPr>
        <w:t>ко</w:t>
      </w:r>
      <w:r w:rsidRPr="00F812DB">
        <w:rPr>
          <w:rFonts w:ascii="Times New Roman" w:hAnsi="Times New Roman" w:cs="Times New Roman"/>
          <w:sz w:val="24"/>
          <w:szCs w:val="24"/>
        </w:rPr>
        <w:t>нсультационных услуг, организации сопровождения инвестиционных проектов и и</w:t>
      </w:r>
      <w:r w:rsidR="00125394" w:rsidRPr="00F812DB">
        <w:rPr>
          <w:rFonts w:ascii="Times New Roman" w:hAnsi="Times New Roman" w:cs="Times New Roman"/>
          <w:sz w:val="24"/>
          <w:szCs w:val="24"/>
        </w:rPr>
        <w:t>ных мер финансовой и имущественной поддержки инвестиционной деятельности, предусмотренных правовыми актами.</w:t>
      </w:r>
    </w:p>
    <w:p w:rsidR="00181630" w:rsidRPr="00F812DB" w:rsidRDefault="00181630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Pr="00F812DB">
        <w:t xml:space="preserve"> о </w:t>
      </w:r>
      <w:r w:rsidRPr="00F812DB">
        <w:rPr>
          <w:rFonts w:ascii="Times New Roman" w:hAnsi="Times New Roman" w:cs="Times New Roman"/>
          <w:sz w:val="24"/>
          <w:szCs w:val="24"/>
        </w:rPr>
        <w:t>предоставленных мерах муниципальной поддержки представлена в приложении 4 к докладу.</w:t>
      </w: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DB">
        <w:rPr>
          <w:rFonts w:ascii="Times New Roman" w:hAnsi="Times New Roman" w:cs="Times New Roman"/>
          <w:b/>
          <w:sz w:val="24"/>
          <w:szCs w:val="24"/>
        </w:rPr>
        <w:t xml:space="preserve">7.О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</w:r>
      <w:proofErr w:type="spellStart"/>
      <w:r w:rsidRPr="00F812DB">
        <w:rPr>
          <w:rFonts w:ascii="Times New Roman" w:hAnsi="Times New Roman" w:cs="Times New Roman"/>
          <w:b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b/>
          <w:sz w:val="24"/>
          <w:szCs w:val="24"/>
        </w:rPr>
        <w:t>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</w:t>
      </w: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Pr="00F812DB" w:rsidRDefault="0094548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Практика по передаче муниципальных объектов недвижимого имущества, включая не используемые по назначению, не муниципальным организациям с применением механизмов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-частного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отчетном периоде отсутствует.</w:t>
      </w:r>
    </w:p>
    <w:p w:rsidR="00945485" w:rsidRPr="00F812DB" w:rsidRDefault="0094548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2DB">
        <w:rPr>
          <w:rFonts w:ascii="Times New Roman" w:hAnsi="Times New Roman" w:cs="Times New Roman"/>
          <w:b/>
          <w:sz w:val="24"/>
          <w:szCs w:val="24"/>
        </w:rPr>
        <w:t>8.О принимаемых в муниципальном образовании мерах в целях повышения эффективности взаимодействия с инвесторами по вопросам реализации инвестиционных проектов, о существующих проблемах и предложениях по этой тематике</w:t>
      </w:r>
    </w:p>
    <w:p w:rsidR="00303CA5" w:rsidRPr="00F812DB" w:rsidRDefault="00303CA5" w:rsidP="0030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A26" w:rsidRPr="00F812DB" w:rsidRDefault="004D1A26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города для частного капитала, а также формирование благоприятного инвестиционного климата являются первоочередными задачами местных органов власти.</w:t>
      </w:r>
    </w:p>
    <w:p w:rsidR="004D1A26" w:rsidRPr="00F812DB" w:rsidRDefault="004D1A26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К числу факторов, способствующих формированию благоприятного инвестиционного климата на территории муниципального образования, относится создание нормативной правовой базы для осуществления инвестиционной деятельности, внедрение лучших муниципальных практик, направленных на развитие и поддержку малого и среднего предпринимательства, а также выработка собственного положительного опыта.</w:t>
      </w:r>
    </w:p>
    <w:p w:rsidR="004D1A26" w:rsidRPr="00F812DB" w:rsidRDefault="004D1A26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соответствии с утвержденным на 2017 год планом по реализации комплекса мер, направленных на создание благоприятного инвестиционного климата, открытости и прозрачности городской инвестиционной политики, разработаны нормативные документы, направленные на улучшение инвестиционного климата в муниципальном образовании</w:t>
      </w:r>
      <w:r w:rsidR="001F09F1" w:rsidRPr="00F812DB">
        <w:rPr>
          <w:rFonts w:ascii="Times New Roman" w:hAnsi="Times New Roman" w:cs="Times New Roman"/>
          <w:sz w:val="24"/>
          <w:szCs w:val="24"/>
        </w:rPr>
        <w:t>:</w:t>
      </w:r>
    </w:p>
    <w:p w:rsidR="004D1A26" w:rsidRPr="00F812DB" w:rsidRDefault="001F09F1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</w:t>
      </w:r>
      <w:r w:rsidR="00E261D5" w:rsidRPr="00F812D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Мегиона от 29.06.2016 №1616 </w:t>
      </w:r>
      <w:r w:rsidRPr="00F812DB">
        <w:rPr>
          <w:rFonts w:ascii="Times New Roman" w:hAnsi="Times New Roman" w:cs="Times New Roman"/>
          <w:sz w:val="24"/>
          <w:szCs w:val="24"/>
        </w:rPr>
        <w:t xml:space="preserve">«Об </w:t>
      </w:r>
      <w:r w:rsidR="00E261D5" w:rsidRPr="00F812DB">
        <w:rPr>
          <w:rFonts w:ascii="Times New Roman" w:hAnsi="Times New Roman" w:cs="Times New Roman"/>
          <w:sz w:val="24"/>
          <w:szCs w:val="24"/>
        </w:rPr>
        <w:t>у</w:t>
      </w:r>
      <w:r w:rsidR="004D1A26" w:rsidRPr="00F812DB">
        <w:rPr>
          <w:rFonts w:ascii="Times New Roman" w:hAnsi="Times New Roman" w:cs="Times New Roman"/>
          <w:sz w:val="24"/>
          <w:szCs w:val="24"/>
        </w:rPr>
        <w:t>твержден</w:t>
      </w:r>
      <w:r w:rsidRPr="00F812DB">
        <w:rPr>
          <w:rFonts w:ascii="Times New Roman" w:hAnsi="Times New Roman" w:cs="Times New Roman"/>
          <w:sz w:val="24"/>
          <w:szCs w:val="24"/>
        </w:rPr>
        <w:t>ии</w:t>
      </w:r>
      <w:r w:rsidR="00E261D5" w:rsidRPr="00F812DB">
        <w:rPr>
          <w:rFonts w:ascii="Times New Roman" w:hAnsi="Times New Roman" w:cs="Times New Roman"/>
          <w:sz w:val="24"/>
          <w:szCs w:val="24"/>
        </w:rPr>
        <w:t xml:space="preserve"> По</w:t>
      </w:r>
      <w:r w:rsidR="004D1A26" w:rsidRPr="00F812DB">
        <w:rPr>
          <w:rFonts w:ascii="Times New Roman" w:hAnsi="Times New Roman" w:cs="Times New Roman"/>
          <w:sz w:val="24"/>
          <w:szCs w:val="24"/>
        </w:rPr>
        <w:t>ложени</w:t>
      </w:r>
      <w:r w:rsidRPr="00F812DB">
        <w:rPr>
          <w:rFonts w:ascii="Times New Roman" w:hAnsi="Times New Roman" w:cs="Times New Roman"/>
          <w:sz w:val="24"/>
          <w:szCs w:val="24"/>
        </w:rPr>
        <w:t>я</w:t>
      </w:r>
      <w:r w:rsidR="004D1A26" w:rsidRPr="00F812DB">
        <w:rPr>
          <w:rFonts w:ascii="Times New Roman" w:hAnsi="Times New Roman" w:cs="Times New Roman"/>
          <w:sz w:val="24"/>
          <w:szCs w:val="24"/>
        </w:rPr>
        <w:t xml:space="preserve"> об участии городского округа</w:t>
      </w:r>
      <w:r w:rsidR="00E261D5" w:rsidRPr="00F812DB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E261D5" w:rsidRPr="00F812D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4D1A26" w:rsidRPr="00F812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D1A26"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D1A26" w:rsidRPr="00F812DB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Pr="00F812DB">
        <w:rPr>
          <w:rFonts w:ascii="Times New Roman" w:hAnsi="Times New Roman" w:cs="Times New Roman"/>
          <w:sz w:val="24"/>
          <w:szCs w:val="24"/>
        </w:rPr>
        <w:t>»;</w:t>
      </w:r>
    </w:p>
    <w:p w:rsidR="004D1A26" w:rsidRPr="00F812DB" w:rsidRDefault="001F09F1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261D5" w:rsidRPr="00F812DB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Мегиона от 27.04.2017 №802 </w:t>
      </w:r>
      <w:r w:rsidRPr="00F812DB">
        <w:rPr>
          <w:rFonts w:ascii="Times New Roman" w:hAnsi="Times New Roman" w:cs="Times New Roman"/>
          <w:sz w:val="24"/>
          <w:szCs w:val="24"/>
        </w:rPr>
        <w:t>«О</w:t>
      </w:r>
      <w:r w:rsidR="004D1A26" w:rsidRPr="00F812DB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F812DB">
        <w:rPr>
          <w:rFonts w:ascii="Times New Roman" w:hAnsi="Times New Roman" w:cs="Times New Roman"/>
          <w:sz w:val="24"/>
          <w:szCs w:val="24"/>
        </w:rPr>
        <w:t>ке</w:t>
      </w:r>
      <w:r w:rsidR="004D1A26" w:rsidRPr="00F812DB">
        <w:rPr>
          <w:rFonts w:ascii="Times New Roman" w:hAnsi="Times New Roman" w:cs="Times New Roman"/>
          <w:sz w:val="24"/>
          <w:szCs w:val="24"/>
        </w:rPr>
        <w:t xml:space="preserve"> принятия решений о заключении концессионных соглашений и порядок формирования перечня объектов, в отношении которых планируется заключение концессионных соглашений</w:t>
      </w:r>
      <w:r w:rsidRPr="00F812DB">
        <w:rPr>
          <w:rFonts w:ascii="Times New Roman" w:hAnsi="Times New Roman" w:cs="Times New Roman"/>
          <w:sz w:val="24"/>
          <w:szCs w:val="24"/>
        </w:rPr>
        <w:t>»;</w:t>
      </w:r>
    </w:p>
    <w:p w:rsidR="001F09F1" w:rsidRPr="00F812DB" w:rsidRDefault="001F09F1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распоряжение администрации города Мегиона от 11.10.2017 №291 «О назначении ответственных лиц за сопровождение реализуемых и планируемых к реализации инвестиционных проектов городского округа город Мегион»</w:t>
      </w:r>
      <w:r w:rsidR="005E06BF" w:rsidRPr="00F812DB">
        <w:rPr>
          <w:rFonts w:ascii="Times New Roman" w:hAnsi="Times New Roman" w:cs="Times New Roman"/>
          <w:sz w:val="24"/>
          <w:szCs w:val="24"/>
        </w:rPr>
        <w:t>;</w:t>
      </w:r>
    </w:p>
    <w:p w:rsidR="005E06BF" w:rsidRPr="00F812DB" w:rsidRDefault="005E06BF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распоряжение администрации города Мегиона от 08.02.2018 №23 «Об утверждении порядка формирования плана создания объектов инвестиционной инфраструктуры в городском округе город Мегион»;</w:t>
      </w:r>
    </w:p>
    <w:p w:rsidR="005E06BF" w:rsidRPr="00F812DB" w:rsidRDefault="005E06BF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распоряжение администрации города Мегиона от 09.02.2018 №27 «Об утверждении плана создания объектов инвестиционной инфраструктуры в городском округе город Мегион на 2018 год»;</w:t>
      </w:r>
    </w:p>
    <w:p w:rsidR="005E06BF" w:rsidRPr="00F812DB" w:rsidRDefault="005E06BF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постановление администрации города Мегиона от 15.06.2018 №1187 «Об утверждении порядка заключения специального инвестиционного контракта в городском округе город Мегион»;</w:t>
      </w:r>
    </w:p>
    <w:p w:rsidR="00303CA5" w:rsidRPr="00F812DB" w:rsidRDefault="001F09F1" w:rsidP="004D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у</w:t>
      </w:r>
      <w:r w:rsidR="004D1A26" w:rsidRPr="00F812DB">
        <w:rPr>
          <w:rFonts w:ascii="Times New Roman" w:hAnsi="Times New Roman" w:cs="Times New Roman"/>
          <w:sz w:val="24"/>
          <w:szCs w:val="24"/>
        </w:rPr>
        <w:t xml:space="preserve">твержден и размещен на </w:t>
      </w:r>
      <w:r w:rsidR="000B2B73" w:rsidRPr="00F812DB">
        <w:rPr>
          <w:rFonts w:ascii="Times New Roman" w:hAnsi="Times New Roman" w:cs="Times New Roman"/>
          <w:sz w:val="24"/>
          <w:szCs w:val="24"/>
        </w:rPr>
        <w:t>Инвестиционном портале города Мегиона</w:t>
      </w:r>
      <w:r w:rsidR="004D1A26" w:rsidRPr="00F812DB">
        <w:rPr>
          <w:rFonts w:ascii="Times New Roman" w:hAnsi="Times New Roman" w:cs="Times New Roman"/>
          <w:sz w:val="24"/>
          <w:szCs w:val="24"/>
        </w:rPr>
        <w:t xml:space="preserve"> реестр земельных участков,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автономном округе</w:t>
      </w:r>
      <w:r w:rsidR="002C7A22" w:rsidRPr="00F812DB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города Мегиона от 22.06.2018 №1236)</w:t>
      </w:r>
      <w:r w:rsidR="004D1A26" w:rsidRPr="00F812DB">
        <w:rPr>
          <w:rFonts w:ascii="Times New Roman" w:hAnsi="Times New Roman" w:cs="Times New Roman"/>
          <w:sz w:val="24"/>
          <w:szCs w:val="24"/>
        </w:rPr>
        <w:t>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Формируются площадки для реализации крупных инвестиционных проектов в различных сферах промышленного развития городского округа.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Наличие свободных земельных участков открывает больше возможностей для развития инвестиционного потенциала города за счет реализации конкретных инвестиционных проектов.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С целью выявления положений, вводящих избыточные обязанности, запреты и ограничения для субъектов предпринимательской и инвестиционной деятельности, уже более двух лет в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 xml:space="preserve"> действует система оценки регулирующего воздействия принимаемых и экспертиза принятых нормативных правовых актов, затрагивающих предпринимательскую и инвестиционную деятельность. За отчетный год было проведено 13 процедур оценки регулирующего воздействия проектов муниципальных нормативных правовых актов, что на 11 процедур больше 2016 года. Из общего количества проведенных процедур: 5 - предварительных, 8 - углубленных. 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За 2017 год проведено 14 </w:t>
      </w:r>
      <w:proofErr w:type="gramStart"/>
      <w:r w:rsidRPr="00F812DB">
        <w:rPr>
          <w:rFonts w:ascii="Times New Roman" w:hAnsi="Times New Roman" w:cs="Times New Roman"/>
          <w:sz w:val="24"/>
          <w:szCs w:val="24"/>
        </w:rPr>
        <w:t>экспертиз</w:t>
      </w:r>
      <w:proofErr w:type="gramEnd"/>
      <w:r w:rsidRPr="00F812DB">
        <w:rPr>
          <w:rFonts w:ascii="Times New Roman" w:hAnsi="Times New Roman" w:cs="Times New Roman"/>
          <w:sz w:val="24"/>
          <w:szCs w:val="24"/>
        </w:rPr>
        <w:t xml:space="preserve"> действующих нормативных правовых актов на предмет выявления в них избыточных обязанностей, запретов, ограничений для субъектов предпринимательской и инвестиционной деятельности, а также необоснованных расходов данных субъектов и бюджета города. 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Серьезным инструментом повышения доверия к власти является схема контроля за деятельностью органов местного самоуправления со стороны общественности. С этой целью продолжает работу комиссия по устранению административных барьеров при осуществлении предпринимательской деятельности.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Представители местного предпринимательства активно привлекаются к обсуждению вопросов развития города, благоустройства, пожарной безопасности, участвуют в социальных и партийных проектах.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Взамен действующей комиссии по инвестиционной политике в конце 2017 года создан Совет по вопросам развития инвестиционной деятельности в городском округе город Мегион. В 2018 году в рамках работы Совета планируется рассматривать вопросы, связанные с эффективностью мер по привлечению частных инвестиций в сферы жилищного строительства, развитие жилищно-коммунальной, транспортной и социальной инфраструктур, в агропромышленный комплекс, развитие лесопромышленного комплекса, </w:t>
      </w:r>
      <w:r w:rsidRPr="00F812DB">
        <w:rPr>
          <w:rFonts w:ascii="Times New Roman" w:hAnsi="Times New Roman" w:cs="Times New Roman"/>
          <w:sz w:val="24"/>
          <w:szCs w:val="24"/>
        </w:rPr>
        <w:lastRenderedPageBreak/>
        <w:t>проекты по утилизации попутного нефтяного газа, а также другие вопросы, связанные с развитием инвестиционной деятельности на территории городского округа.</w:t>
      </w:r>
    </w:p>
    <w:p w:rsidR="00DA4ECA" w:rsidRPr="00F812DB" w:rsidRDefault="002C7A22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В 2018 году начал функционировать </w:t>
      </w:r>
      <w:r w:rsidR="00DA4ECA" w:rsidRPr="00F812DB">
        <w:rPr>
          <w:rFonts w:ascii="Times New Roman" w:hAnsi="Times New Roman" w:cs="Times New Roman"/>
          <w:sz w:val="24"/>
          <w:szCs w:val="24"/>
        </w:rPr>
        <w:t>инвестиционн</w:t>
      </w:r>
      <w:r w:rsidRPr="00F812DB">
        <w:rPr>
          <w:rFonts w:ascii="Times New Roman" w:hAnsi="Times New Roman" w:cs="Times New Roman"/>
          <w:sz w:val="24"/>
          <w:szCs w:val="24"/>
        </w:rPr>
        <w:t>ый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портал города </w:t>
      </w:r>
      <w:r w:rsidRPr="00F812DB">
        <w:rPr>
          <w:rFonts w:ascii="Times New Roman" w:hAnsi="Times New Roman" w:cs="Times New Roman"/>
          <w:sz w:val="24"/>
          <w:szCs w:val="24"/>
        </w:rPr>
        <w:t>в целях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Pr="00F812DB">
        <w:rPr>
          <w:rFonts w:ascii="Times New Roman" w:hAnsi="Times New Roman" w:cs="Times New Roman"/>
          <w:sz w:val="24"/>
          <w:szCs w:val="24"/>
        </w:rPr>
        <w:t>я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 инвесторами, государственными и частными организациями, а также с жителями городского округа в целях создания условий для привлечения финансовых и иных ресурсов, необходимых для решения вопросов местного значения и реализации задач комплексного социально-экономического развития территории городского округа.</w:t>
      </w:r>
      <w:r w:rsidRPr="00F812DB">
        <w:rPr>
          <w:rFonts w:ascii="Times New Roman" w:hAnsi="Times New Roman" w:cs="Times New Roman"/>
          <w:sz w:val="24"/>
          <w:szCs w:val="24"/>
        </w:rPr>
        <w:t xml:space="preserve"> На </w:t>
      </w:r>
      <w:r w:rsidR="00DA4ECA" w:rsidRPr="00F812DB">
        <w:rPr>
          <w:rFonts w:ascii="Times New Roman" w:hAnsi="Times New Roman" w:cs="Times New Roman"/>
          <w:sz w:val="24"/>
          <w:szCs w:val="24"/>
        </w:rPr>
        <w:t>инвестиционно</w:t>
      </w:r>
      <w:r w:rsidRPr="00F812DB">
        <w:rPr>
          <w:rFonts w:ascii="Times New Roman" w:hAnsi="Times New Roman" w:cs="Times New Roman"/>
          <w:sz w:val="24"/>
          <w:szCs w:val="24"/>
        </w:rPr>
        <w:t>м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портал</w:t>
      </w:r>
      <w:r w:rsidRPr="00F812DB">
        <w:rPr>
          <w:rFonts w:ascii="Times New Roman" w:hAnsi="Times New Roman" w:cs="Times New Roman"/>
          <w:sz w:val="24"/>
          <w:szCs w:val="24"/>
        </w:rPr>
        <w:t>е города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</w:t>
      </w:r>
      <w:r w:rsidRPr="00F812DB">
        <w:rPr>
          <w:rFonts w:ascii="Times New Roman" w:hAnsi="Times New Roman" w:cs="Times New Roman"/>
          <w:sz w:val="24"/>
          <w:szCs w:val="24"/>
        </w:rPr>
        <w:t xml:space="preserve">в разделе «Инвестиционная политика» размещены </w:t>
      </w:r>
      <w:r w:rsidR="00DA4ECA" w:rsidRPr="00F812DB">
        <w:rPr>
          <w:rFonts w:ascii="Times New Roman" w:hAnsi="Times New Roman" w:cs="Times New Roman"/>
          <w:sz w:val="24"/>
          <w:szCs w:val="24"/>
        </w:rPr>
        <w:t>инвестиционн</w:t>
      </w:r>
      <w:r w:rsidRPr="00F812DB">
        <w:rPr>
          <w:rFonts w:ascii="Times New Roman" w:hAnsi="Times New Roman" w:cs="Times New Roman"/>
          <w:sz w:val="24"/>
          <w:szCs w:val="24"/>
        </w:rPr>
        <w:t>ый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паспорт и инвестиционн</w:t>
      </w:r>
      <w:r w:rsidRPr="00F812DB">
        <w:rPr>
          <w:rFonts w:ascii="Times New Roman" w:hAnsi="Times New Roman" w:cs="Times New Roman"/>
          <w:sz w:val="24"/>
          <w:szCs w:val="24"/>
        </w:rPr>
        <w:t>ое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послани</w:t>
      </w:r>
      <w:r w:rsidRPr="00F812DB">
        <w:rPr>
          <w:rFonts w:ascii="Times New Roman" w:hAnsi="Times New Roman" w:cs="Times New Roman"/>
          <w:sz w:val="24"/>
          <w:szCs w:val="24"/>
        </w:rPr>
        <w:t>е</w:t>
      </w:r>
      <w:r w:rsidR="00DA4ECA" w:rsidRPr="00F812DB">
        <w:rPr>
          <w:rFonts w:ascii="Times New Roman" w:hAnsi="Times New Roman" w:cs="Times New Roman"/>
          <w:sz w:val="24"/>
          <w:szCs w:val="24"/>
        </w:rPr>
        <w:t xml:space="preserve"> главы города Мегиона. 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На сегодняшний день ведется активная работа в части информационного обеспечения инвестиционного регулирования, методического обеспечения и сопровождения инвестиционных проектов, а также осуществления эффективного планирования, управления и контроля инвестиционной деятельности на территории городского округа, в том числе в рамках проектного управления.</w:t>
      </w:r>
    </w:p>
    <w:p w:rsidR="00206693" w:rsidRPr="00F812DB" w:rsidRDefault="00206693" w:rsidP="0020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конце 2017 года в нашем городе на базе муниципального казённого учреждения «Многофункциональный центр оказания государственных и муниципальных услуг» было открыто «Бизнес-окно». Оно ориентировано преимущественно на предоставление услуг субъектам малого и среднего бизнеса и создано в целях экономии времени и исключения коррупционной составляющей. Предусмотрено безвозмездное оказание комплекса услуг, заключающихся в помощи по подготовке и направлению документов в различные государственные структуры и инстанции.</w:t>
      </w:r>
    </w:p>
    <w:p w:rsidR="00206693" w:rsidRPr="00F812DB" w:rsidRDefault="00206693" w:rsidP="0020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693" w:rsidRPr="00F812DB" w:rsidRDefault="00206693" w:rsidP="0020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Сегодня в МКУ «МФЦ» субъекты малого и среднего бизнеса могут получить не только государственные и муниципальные услуги, но и обратиться за предоставлением специализированных услуг для ведения бизнеса. Одна из них - регистрация на портале «Бизнес-навигатора МСП». Портал позволяет осуществлять предпринимательскую деятельность на качественном уровне. Он объединяет несколько ресурсов, где можно получить информацию о требованиях, исполнение которых необходимо для открытия и ведения бизнеса, что предотвращает ошибки, которые могут привести к провалу. Он является одним из наиболее высокотехнологичных ресурсов, аккумулирующих востребованную бизнесом информацию.</w:t>
      </w:r>
    </w:p>
    <w:p w:rsidR="00206693" w:rsidRPr="00F812DB" w:rsidRDefault="00206693" w:rsidP="0020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В целях расширения спектра предоставляемых услуг бизнес-окна МКУ «МФЦ» ведет переговоры с организациями, предоставляющими поддержку субъектам малого среднего предпринимательства.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Таким образом, ключевыми задачами, стоящими перед администрацией города Мегиона в 2018 году, являются: 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1.Внедрение механизмов </w:t>
      </w:r>
      <w:proofErr w:type="spellStart"/>
      <w:r w:rsidRPr="00F812DB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812DB">
        <w:rPr>
          <w:rFonts w:ascii="Times New Roman" w:hAnsi="Times New Roman" w:cs="Times New Roman"/>
          <w:sz w:val="24"/>
          <w:szCs w:val="24"/>
        </w:rPr>
        <w:t>-частного партнерства, как формы привлечения частных инвестиций в объекты муниципальной собственности при реализации социально значимых проектов.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2.Продолжение практики информационной открытости власти с целью создания положительного инвестиционного имиджа города.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 xml:space="preserve">3.Улучшение информирования предпринимателей о наличии свободных земельных участков </w:t>
      </w:r>
      <w:r w:rsidR="000B2B73" w:rsidRPr="00F812DB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</w:t>
      </w:r>
      <w:r w:rsidRPr="00F812DB">
        <w:rPr>
          <w:rFonts w:ascii="Times New Roman" w:hAnsi="Times New Roman" w:cs="Times New Roman"/>
          <w:sz w:val="24"/>
          <w:szCs w:val="24"/>
        </w:rPr>
        <w:t>. Сформированные инвестиционные площадки имеют разную степень обеспеченности инфраструктурой, необходимо четкое информирование потенциального инвестора о возможности подключения объектов строительства к сетям инженерно-технического обеспечения.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t>4.Улучшение показателей оценки эффективности деятельности органов местного самоуправления муниципальных образований, статистических данных, показателей экспертной оценки и опросных данных за счет реализации комплекса мероприятий, направленных на улучшение и обеспечение благоприятного инвестиционного климата, и содействие развитию конкуренции.</w:t>
      </w:r>
    </w:p>
    <w:p w:rsidR="00DA4ECA" w:rsidRPr="00F812DB" w:rsidRDefault="00DA4ECA" w:rsidP="00DA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DB">
        <w:rPr>
          <w:rFonts w:ascii="Times New Roman" w:hAnsi="Times New Roman" w:cs="Times New Roman"/>
          <w:sz w:val="24"/>
          <w:szCs w:val="24"/>
        </w:rPr>
        <w:lastRenderedPageBreak/>
        <w:t>5.Применение методов проектного управления с целью повышения эффективности и результативности их деятельности за счет обеспечения достижения запланированных результатов, соблюдения и сокращения сроков их достижения, обеспечения эффективного использования временных, человеческих и финансовых ресурсов, 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проектов.</w:t>
      </w:r>
    </w:p>
    <w:sectPr w:rsidR="00DA4ECA" w:rsidRPr="00F812DB" w:rsidSect="007959A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8A" w:rsidRDefault="0023358A" w:rsidP="007959A8">
      <w:pPr>
        <w:spacing w:after="0" w:line="240" w:lineRule="auto"/>
      </w:pPr>
      <w:r>
        <w:separator/>
      </w:r>
    </w:p>
  </w:endnote>
  <w:endnote w:type="continuationSeparator" w:id="0">
    <w:p w:rsidR="0023358A" w:rsidRDefault="0023358A" w:rsidP="007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8A" w:rsidRDefault="0023358A" w:rsidP="007959A8">
      <w:pPr>
        <w:spacing w:after="0" w:line="240" w:lineRule="auto"/>
      </w:pPr>
      <w:r>
        <w:separator/>
      </w:r>
    </w:p>
  </w:footnote>
  <w:footnote w:type="continuationSeparator" w:id="0">
    <w:p w:rsidR="0023358A" w:rsidRDefault="0023358A" w:rsidP="0079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326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9A8" w:rsidRPr="007959A8" w:rsidRDefault="007959A8">
        <w:pPr>
          <w:pStyle w:val="a5"/>
          <w:jc w:val="center"/>
          <w:rPr>
            <w:rFonts w:ascii="Times New Roman" w:hAnsi="Times New Roman" w:cs="Times New Roman"/>
          </w:rPr>
        </w:pPr>
        <w:r w:rsidRPr="007959A8">
          <w:rPr>
            <w:rFonts w:ascii="Times New Roman" w:hAnsi="Times New Roman" w:cs="Times New Roman"/>
          </w:rPr>
          <w:fldChar w:fldCharType="begin"/>
        </w:r>
        <w:r w:rsidRPr="007959A8">
          <w:rPr>
            <w:rFonts w:ascii="Times New Roman" w:hAnsi="Times New Roman" w:cs="Times New Roman"/>
          </w:rPr>
          <w:instrText>PAGE   \* MERGEFORMAT</w:instrText>
        </w:r>
        <w:r w:rsidRPr="007959A8">
          <w:rPr>
            <w:rFonts w:ascii="Times New Roman" w:hAnsi="Times New Roman" w:cs="Times New Roman"/>
          </w:rPr>
          <w:fldChar w:fldCharType="separate"/>
        </w:r>
        <w:r w:rsidR="001B225F">
          <w:rPr>
            <w:rFonts w:ascii="Times New Roman" w:hAnsi="Times New Roman" w:cs="Times New Roman"/>
            <w:noProof/>
          </w:rPr>
          <w:t>8</w:t>
        </w:r>
        <w:r w:rsidRPr="007959A8">
          <w:rPr>
            <w:rFonts w:ascii="Times New Roman" w:hAnsi="Times New Roman" w:cs="Times New Roman"/>
          </w:rPr>
          <w:fldChar w:fldCharType="end"/>
        </w:r>
      </w:p>
    </w:sdtContent>
  </w:sdt>
  <w:p w:rsidR="007959A8" w:rsidRDefault="007959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0F"/>
    <w:multiLevelType w:val="hybridMultilevel"/>
    <w:tmpl w:val="F83A89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30199"/>
    <w:multiLevelType w:val="hybridMultilevel"/>
    <w:tmpl w:val="F2066CF4"/>
    <w:lvl w:ilvl="0" w:tplc="261C8C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781"/>
    <w:multiLevelType w:val="hybridMultilevel"/>
    <w:tmpl w:val="6FB638CC"/>
    <w:lvl w:ilvl="0" w:tplc="261C8C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22EBB"/>
    <w:multiLevelType w:val="hybridMultilevel"/>
    <w:tmpl w:val="F8A20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75AF"/>
    <w:multiLevelType w:val="hybridMultilevel"/>
    <w:tmpl w:val="162E2470"/>
    <w:lvl w:ilvl="0" w:tplc="E7564AAE">
      <w:start w:val="1"/>
      <w:numFmt w:val="bullet"/>
      <w:lvlText w:val="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AF1DA2"/>
    <w:multiLevelType w:val="hybridMultilevel"/>
    <w:tmpl w:val="EED4C7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FE95CCB"/>
    <w:multiLevelType w:val="hybridMultilevel"/>
    <w:tmpl w:val="3E7219BC"/>
    <w:lvl w:ilvl="0" w:tplc="261C8C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6B1BA3"/>
    <w:multiLevelType w:val="hybridMultilevel"/>
    <w:tmpl w:val="C088A6E4"/>
    <w:lvl w:ilvl="0" w:tplc="E7564AAE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0"/>
    <w:rsid w:val="000162E1"/>
    <w:rsid w:val="00021AA3"/>
    <w:rsid w:val="00053EAD"/>
    <w:rsid w:val="00074332"/>
    <w:rsid w:val="000A0066"/>
    <w:rsid w:val="000A086F"/>
    <w:rsid w:val="000A4381"/>
    <w:rsid w:val="000B2B73"/>
    <w:rsid w:val="000C75D1"/>
    <w:rsid w:val="00125394"/>
    <w:rsid w:val="00134A6C"/>
    <w:rsid w:val="00177135"/>
    <w:rsid w:val="00181630"/>
    <w:rsid w:val="00197C85"/>
    <w:rsid w:val="001B225F"/>
    <w:rsid w:val="001D14A9"/>
    <w:rsid w:val="001F09F1"/>
    <w:rsid w:val="00206693"/>
    <w:rsid w:val="00216267"/>
    <w:rsid w:val="0023358A"/>
    <w:rsid w:val="00246638"/>
    <w:rsid w:val="0026728C"/>
    <w:rsid w:val="002A7BB4"/>
    <w:rsid w:val="002C2864"/>
    <w:rsid w:val="002C7A22"/>
    <w:rsid w:val="002E311E"/>
    <w:rsid w:val="00303CA5"/>
    <w:rsid w:val="00336DF6"/>
    <w:rsid w:val="00373D87"/>
    <w:rsid w:val="0038710E"/>
    <w:rsid w:val="00396330"/>
    <w:rsid w:val="003A2973"/>
    <w:rsid w:val="003B209C"/>
    <w:rsid w:val="003B4192"/>
    <w:rsid w:val="003B6864"/>
    <w:rsid w:val="003C748D"/>
    <w:rsid w:val="003F33B4"/>
    <w:rsid w:val="003F6440"/>
    <w:rsid w:val="00472C69"/>
    <w:rsid w:val="00475318"/>
    <w:rsid w:val="00492688"/>
    <w:rsid w:val="004A4DD8"/>
    <w:rsid w:val="004D1A26"/>
    <w:rsid w:val="004E236B"/>
    <w:rsid w:val="00501DBC"/>
    <w:rsid w:val="00523231"/>
    <w:rsid w:val="00591851"/>
    <w:rsid w:val="005A191E"/>
    <w:rsid w:val="005A3473"/>
    <w:rsid w:val="005E06BF"/>
    <w:rsid w:val="00633A13"/>
    <w:rsid w:val="0065196C"/>
    <w:rsid w:val="00695604"/>
    <w:rsid w:val="006A4C01"/>
    <w:rsid w:val="006B10B5"/>
    <w:rsid w:val="006D1DBA"/>
    <w:rsid w:val="00733DC9"/>
    <w:rsid w:val="00763944"/>
    <w:rsid w:val="007831A9"/>
    <w:rsid w:val="007959A8"/>
    <w:rsid w:val="007A6DA5"/>
    <w:rsid w:val="007A7093"/>
    <w:rsid w:val="007B4555"/>
    <w:rsid w:val="007F0753"/>
    <w:rsid w:val="00852C29"/>
    <w:rsid w:val="00861B6C"/>
    <w:rsid w:val="008A25EF"/>
    <w:rsid w:val="008B29B7"/>
    <w:rsid w:val="008B6D10"/>
    <w:rsid w:val="008C7363"/>
    <w:rsid w:val="008D2D96"/>
    <w:rsid w:val="008F5FC1"/>
    <w:rsid w:val="00915122"/>
    <w:rsid w:val="00932D31"/>
    <w:rsid w:val="00945485"/>
    <w:rsid w:val="00973EA2"/>
    <w:rsid w:val="00975DC3"/>
    <w:rsid w:val="009B3455"/>
    <w:rsid w:val="009B44BD"/>
    <w:rsid w:val="009C04B4"/>
    <w:rsid w:val="00A33D9C"/>
    <w:rsid w:val="00A35A49"/>
    <w:rsid w:val="00A41862"/>
    <w:rsid w:val="00AD001A"/>
    <w:rsid w:val="00AE185C"/>
    <w:rsid w:val="00AE276F"/>
    <w:rsid w:val="00AE4490"/>
    <w:rsid w:val="00AF6055"/>
    <w:rsid w:val="00B00B61"/>
    <w:rsid w:val="00B25E93"/>
    <w:rsid w:val="00B74E47"/>
    <w:rsid w:val="00BA25A9"/>
    <w:rsid w:val="00BA59C6"/>
    <w:rsid w:val="00BB3511"/>
    <w:rsid w:val="00BC5E92"/>
    <w:rsid w:val="00BC6FC1"/>
    <w:rsid w:val="00BF70B2"/>
    <w:rsid w:val="00C32D95"/>
    <w:rsid w:val="00C955BB"/>
    <w:rsid w:val="00CE7FA9"/>
    <w:rsid w:val="00CF2D10"/>
    <w:rsid w:val="00CF385A"/>
    <w:rsid w:val="00D36CB0"/>
    <w:rsid w:val="00D5205E"/>
    <w:rsid w:val="00D55C0C"/>
    <w:rsid w:val="00D63AB6"/>
    <w:rsid w:val="00D715BA"/>
    <w:rsid w:val="00DA4ECA"/>
    <w:rsid w:val="00DA5947"/>
    <w:rsid w:val="00DC400C"/>
    <w:rsid w:val="00DD72EE"/>
    <w:rsid w:val="00DF7994"/>
    <w:rsid w:val="00E12607"/>
    <w:rsid w:val="00E173D3"/>
    <w:rsid w:val="00E261D5"/>
    <w:rsid w:val="00E27428"/>
    <w:rsid w:val="00E35C55"/>
    <w:rsid w:val="00E55D0B"/>
    <w:rsid w:val="00E678D1"/>
    <w:rsid w:val="00EC7300"/>
    <w:rsid w:val="00F812DB"/>
    <w:rsid w:val="00F9052F"/>
    <w:rsid w:val="00FA2DBF"/>
    <w:rsid w:val="00FC3F4B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CCDF-4515-4BFA-97F0-1FE102F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D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28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9A8"/>
  </w:style>
  <w:style w:type="paragraph" w:styleId="a7">
    <w:name w:val="footer"/>
    <w:basedOn w:val="a"/>
    <w:link w:val="a8"/>
    <w:uiPriority w:val="99"/>
    <w:unhideWhenUsed/>
    <w:rsid w:val="0079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meg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megion.ru/gov/adm/struct_adm/economy/analitika-i-prognoz/strate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megion.ru/gov/adm/struct_adm/d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m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Булинская Ярослава Михайловна</dc:creator>
  <cp:keywords/>
  <dc:description/>
  <cp:lastModifiedBy>Павлюх Нина Петровна</cp:lastModifiedBy>
  <cp:revision>53</cp:revision>
  <dcterms:created xsi:type="dcterms:W3CDTF">2018-06-25T06:43:00Z</dcterms:created>
  <dcterms:modified xsi:type="dcterms:W3CDTF">2018-10-03T07:58:00Z</dcterms:modified>
</cp:coreProperties>
</file>